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F2" w:rsidRPr="001853F2" w:rsidRDefault="001853F2" w:rsidP="001853F2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853F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Отчет</w:t>
      </w:r>
    </w:p>
    <w:p w:rsidR="001853F2" w:rsidRDefault="001853F2" w:rsidP="001853F2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</w:t>
      </w:r>
      <w:r w:rsidRPr="001853F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проведении Дня </w:t>
      </w:r>
      <w:r w:rsidR="00914E7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Го</w:t>
      </w:r>
      <w:bookmarkStart w:id="0" w:name="_GoBack"/>
      <w:bookmarkEnd w:id="0"/>
      <w:r w:rsidR="00914E7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сударственного флага</w:t>
      </w:r>
    </w:p>
    <w:p w:rsidR="00061C3B" w:rsidRPr="001853F2" w:rsidRDefault="00061C3B" w:rsidP="001853F2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853F2" w:rsidRDefault="001853F2" w:rsidP="001853F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Ежегодно 22 августа в России празднуют День государственного флага Российской Федерации. В нашей школе стало традицией проводить различные мероприятия, приуроченные к данному празднику. В целях формирования у детей и подростков патриотизма, активной гражданской позиции, уважения к государственной символике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МБОУ «Мальтинская СОШ» </w:t>
      </w:r>
      <w:r w:rsidRPr="00185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были организованны и проведены различные мероприятия: беседа-презентация «</w:t>
      </w:r>
      <w:proofErr w:type="spellStart"/>
      <w:r w:rsidRPr="00185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Триколор</w:t>
      </w:r>
      <w:proofErr w:type="spellEnd"/>
      <w:r w:rsidRPr="00185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 конкурс рисунков на асфальте «Моя Россия», выставка детских рисунков, подвижные спортивные игры «Россия, вперед!», выста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вка книг в школьной библиотеке.</w:t>
      </w:r>
    </w:p>
    <w:p w:rsidR="001853F2" w:rsidRDefault="001853F2" w:rsidP="001853F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беседе –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презентации ребята  1 - </w:t>
      </w:r>
      <w:r w:rsidRPr="00185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 классов познакомились с государственной символике России, в которой отражаются мощь и величие нашей страны, ее славная история, подвиги российского народа. </w:t>
      </w:r>
      <w:r w:rsidRPr="00185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День Российского флага</w:t>
      </w:r>
      <w:r w:rsidRPr="00185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– праздник, который помогает объединить общество на вечных ценностях – патриотизме, государственности. Ребята пришли к выводу, что этот праздник вызывает в каждом гражданине РФ чувство гордости за свою великую страну, за наших соотечественников, с четвероклассниками была проведена викторина «Символы Росс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ийского государства», мини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флеш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185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моб</w:t>
      </w:r>
      <w:proofErr w:type="gramEnd"/>
      <w:r w:rsidRPr="00185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также, разминка-игра. Педагогом-библиотекарем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Амосовой Н.В.</w:t>
      </w:r>
      <w:r w:rsidRPr="00185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была оформлена книжная выставка и проведена познавательная беседа «Душа России в символах её», где было рассказано о том, что отцом российского </w:t>
      </w:r>
      <w:proofErr w:type="spellStart"/>
      <w:r w:rsidRPr="00185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триколора</w:t>
      </w:r>
      <w:proofErr w:type="spellEnd"/>
      <w:r w:rsidRPr="00185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считают Петра Первого. В 1705 году он Указом повелел на русских торговых судах поднимать бело-сине-красный флаг. Царь лично начертил образец, определив порядок полос. Цвета символизируют лучшие, человеческие качества: </w:t>
      </w:r>
      <w:proofErr w:type="gramStart"/>
      <w:r w:rsidRPr="00185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белый-благородство</w:t>
      </w:r>
      <w:proofErr w:type="gramEnd"/>
      <w:r w:rsidRPr="00185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синий-честность, красный-смелость и великодушие.</w:t>
      </w:r>
    </w:p>
    <w:p w:rsidR="001853F2" w:rsidRDefault="001853F2" w:rsidP="001853F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Учителя</w:t>
      </w:r>
      <w:r w:rsidRPr="00185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физкультуры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Кустова Е.С.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Кочко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Д. В. </w:t>
      </w:r>
      <w:r w:rsidRPr="00185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организовал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185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провел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185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спортивные игры «Россия, вперед!» для обучающихся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5-10</w:t>
      </w:r>
      <w:r w:rsidRPr="00185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классов. Победила дружба. </w:t>
      </w:r>
    </w:p>
    <w:p w:rsidR="001853F2" w:rsidRPr="001853F2" w:rsidRDefault="001853F2" w:rsidP="001853F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целом праздничный день прошел насыщено, интересно и познавательно.</w:t>
      </w:r>
      <w:r w:rsidRPr="00185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53F2" w:rsidRDefault="001853F2" w:rsidP="001853F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853F2">
        <w:rPr>
          <w:rFonts w:ascii="Times New Roman" w:hAnsi="Times New Roman" w:cs="Times New Roman"/>
          <w:b/>
          <w:i/>
          <w:sz w:val="24"/>
          <w:szCs w:val="24"/>
        </w:rPr>
        <w:t>Матвеева Н.А.,</w:t>
      </w:r>
    </w:p>
    <w:p w:rsidR="00B35176" w:rsidRPr="001853F2" w:rsidRDefault="001853F2" w:rsidP="001853F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853F2">
        <w:rPr>
          <w:rFonts w:ascii="Times New Roman" w:hAnsi="Times New Roman" w:cs="Times New Roman"/>
          <w:b/>
          <w:i/>
          <w:sz w:val="24"/>
          <w:szCs w:val="24"/>
        </w:rPr>
        <w:t xml:space="preserve"> организатор внешкольной и внеклассной работы</w:t>
      </w:r>
    </w:p>
    <w:sectPr w:rsidR="00B35176" w:rsidRPr="00185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62"/>
    <w:rsid w:val="00061C3B"/>
    <w:rsid w:val="001853F2"/>
    <w:rsid w:val="00500262"/>
    <w:rsid w:val="00914E79"/>
    <w:rsid w:val="00B3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7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2021-08-23T03:16:00Z</dcterms:created>
  <dcterms:modified xsi:type="dcterms:W3CDTF">2021-08-23T03:31:00Z</dcterms:modified>
</cp:coreProperties>
</file>