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60" w:rsidRPr="00F40460" w:rsidRDefault="00F40460" w:rsidP="00F40460">
      <w:pPr>
        <w:suppressAutoHyphens/>
        <w:ind w:firstLine="709"/>
        <w:jc w:val="center"/>
      </w:pPr>
      <w:bookmarkStart w:id="0" w:name="_GoBack"/>
      <w:bookmarkEnd w:id="0"/>
      <w:r w:rsidRPr="00F40460">
        <w:t>Аннотация</w:t>
      </w:r>
      <w:r>
        <w:rPr>
          <w:lang w:val="en-US"/>
        </w:rPr>
        <w:t xml:space="preserve"> </w:t>
      </w:r>
      <w:r>
        <w:t>математика 5 класс</w:t>
      </w:r>
    </w:p>
    <w:p w:rsidR="00F40460" w:rsidRPr="00F40460" w:rsidRDefault="00F40460" w:rsidP="00F40460">
      <w:pPr>
        <w:suppressAutoHyphens/>
        <w:ind w:firstLine="709"/>
        <w:jc w:val="center"/>
      </w:pPr>
    </w:p>
    <w:p w:rsidR="00F40460" w:rsidRPr="00F40460" w:rsidRDefault="00F40460" w:rsidP="00F40460">
      <w:pPr>
        <w:suppressAutoHyphens/>
        <w:ind w:firstLine="709"/>
        <w:jc w:val="both"/>
      </w:pPr>
      <w:r w:rsidRPr="00F40460">
        <w:t xml:space="preserve">Рабочая программа по математике основного общего образования составлена  на основе Федерального государственного образовательного стандарта и </w:t>
      </w:r>
      <w:r w:rsidRPr="00F40460">
        <w:rPr>
          <w:color w:val="000000"/>
        </w:rPr>
        <w:t>реализуется на основе п</w:t>
      </w:r>
      <w:r w:rsidRPr="00F40460">
        <w:t xml:space="preserve">рограммы общеобразовательных учреждений. Математика 5 класс / Сост. Т.А. </w:t>
      </w:r>
      <w:proofErr w:type="spellStart"/>
      <w:r w:rsidRPr="00F40460">
        <w:t>Бурмистрова</w:t>
      </w:r>
      <w:proofErr w:type="spellEnd"/>
      <w:r w:rsidRPr="00F40460">
        <w:t xml:space="preserve"> -  Москва: «Просвещение», 2014.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Программа адресована</w:t>
      </w:r>
      <w:r w:rsidRPr="00F40460">
        <w:rPr>
          <w:color w:val="000000"/>
        </w:rPr>
        <w:t xml:space="preserve"> обучающимся 5 класса, «МБОУ «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».</w:t>
      </w:r>
    </w:p>
    <w:p w:rsidR="00F40460" w:rsidRPr="00F40460" w:rsidRDefault="00F40460" w:rsidP="00F40460">
      <w:pPr>
        <w:ind w:firstLine="709"/>
        <w:jc w:val="both"/>
        <w:rPr>
          <w:b/>
        </w:rPr>
      </w:pPr>
      <w:r w:rsidRPr="00F40460">
        <w:rPr>
          <w:b/>
        </w:rPr>
        <w:t xml:space="preserve">Тип </w:t>
      </w:r>
      <w:r w:rsidRPr="00F40460">
        <w:t>общеобразовательная, на ступени ООО.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Рассчитана на 170 часов: 5 часов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Предметная область - </w:t>
      </w:r>
      <w:r w:rsidRPr="00F40460">
        <w:rPr>
          <w:b/>
          <w:color w:val="000000"/>
        </w:rPr>
        <w:t>математика.</w:t>
      </w:r>
    </w:p>
    <w:p w:rsidR="00F40460" w:rsidRPr="00F40460" w:rsidRDefault="00F40460" w:rsidP="00F40460">
      <w:pPr>
        <w:ind w:firstLine="709"/>
        <w:jc w:val="both"/>
        <w:rPr>
          <w:b/>
        </w:rPr>
      </w:pPr>
      <w:r w:rsidRPr="00F40460">
        <w:rPr>
          <w:b/>
        </w:rPr>
        <w:t>Место данного предмета в учебном плане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t>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адресована обучающимся 5 класса, «МБОУ «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». Количество часов -  170,  5 часов в неделю.</w:t>
      </w:r>
    </w:p>
    <w:p w:rsidR="00F40460" w:rsidRPr="00F40460" w:rsidRDefault="00F40460" w:rsidP="00F4046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 xml:space="preserve">Цели </w:t>
      </w:r>
    </w:p>
    <w:p w:rsidR="00F40460" w:rsidRPr="00F40460" w:rsidRDefault="00F40460" w:rsidP="00F4046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40460">
        <w:rPr>
          <w:color w:val="000000"/>
        </w:rPr>
        <w:t>•  овладение системой математических знаний и умений, не</w:t>
      </w:r>
      <w:r w:rsidRPr="00F40460">
        <w:rPr>
          <w:color w:val="000000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F40460" w:rsidRPr="00F40460" w:rsidRDefault="00F40460" w:rsidP="00F4046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40460">
        <w:rPr>
          <w:color w:val="000000"/>
        </w:rPr>
        <w:t>•  интеллектуальное развитие, формирование качеств лич</w:t>
      </w:r>
      <w:r w:rsidRPr="00F40460">
        <w:rPr>
          <w:color w:val="000000"/>
        </w:rPr>
        <w:softHyphen/>
        <w:t>ности, необходимых человеку для полноценной жизни в современном обществе: ясность и точность мысли, кри</w:t>
      </w:r>
      <w:r w:rsidRPr="00F40460">
        <w:rPr>
          <w:color w:val="000000"/>
        </w:rPr>
        <w:softHyphen/>
        <w:t>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40460" w:rsidRPr="00F40460" w:rsidRDefault="00F40460" w:rsidP="00F4046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40460">
        <w:rPr>
          <w:color w:val="000000"/>
        </w:rPr>
        <w:t>• формирование представлений об идеях и методах мате</w:t>
      </w:r>
      <w:r w:rsidRPr="00F40460">
        <w:rPr>
          <w:color w:val="000000"/>
        </w:rPr>
        <w:softHyphen/>
        <w:t>матики как универсального языка науки и техники, средства моделирования явлений и процессов;</w:t>
      </w:r>
    </w:p>
    <w:p w:rsidR="00F40460" w:rsidRPr="00F40460" w:rsidRDefault="00F40460" w:rsidP="00F40460">
      <w:pPr>
        <w:suppressAutoHyphens/>
        <w:ind w:firstLine="708"/>
        <w:jc w:val="both"/>
      </w:pPr>
      <w:r w:rsidRPr="00F40460">
        <w:rPr>
          <w:color w:val="000000"/>
        </w:rPr>
        <w:t>•  воспитание культуры личности, отношения к математике как к части общечеловеческой культуры, понимание зна</w:t>
      </w:r>
      <w:r w:rsidRPr="00F40460">
        <w:rPr>
          <w:color w:val="000000"/>
        </w:rPr>
        <w:softHyphen/>
        <w:t>чимости математики для научно-технического прогресса.</w:t>
      </w:r>
    </w:p>
    <w:p w:rsidR="00F40460" w:rsidRPr="00F40460" w:rsidRDefault="00F40460" w:rsidP="00F40460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color w:val="000000"/>
        </w:rPr>
      </w:pPr>
      <w:r w:rsidRPr="00F40460">
        <w:rPr>
          <w:b/>
          <w:color w:val="000000"/>
        </w:rPr>
        <w:t>Задачи:</w:t>
      </w:r>
    </w:p>
    <w:p w:rsidR="00F40460" w:rsidRPr="00F40460" w:rsidRDefault="00F40460" w:rsidP="00F40460">
      <w:pPr>
        <w:widowControl w:val="0"/>
        <w:suppressAutoHyphens/>
        <w:jc w:val="both"/>
      </w:pPr>
      <w:r w:rsidRPr="00F40460">
        <w:t xml:space="preserve">В ходе освоения содержания курса обучающиеся получают возможность: </w:t>
      </w:r>
    </w:p>
    <w:p w:rsidR="00F40460" w:rsidRPr="00F40460" w:rsidRDefault="00F40460" w:rsidP="00F40460">
      <w:pPr>
        <w:widowControl w:val="0"/>
        <w:numPr>
          <w:ilvl w:val="0"/>
          <w:numId w:val="1"/>
        </w:numPr>
        <w:tabs>
          <w:tab w:val="clear" w:pos="567"/>
        </w:tabs>
        <w:suppressAutoHyphens/>
        <w:ind w:left="284" w:hanging="284"/>
        <w:jc w:val="both"/>
        <w:rPr>
          <w:color w:val="000000"/>
        </w:rPr>
      </w:pPr>
      <w:r w:rsidRPr="00F40460">
        <w:rPr>
          <w:b/>
          <w:color w:val="000000"/>
        </w:rPr>
        <w:t>начать овладевать системой</w:t>
      </w:r>
      <w:r w:rsidRPr="00F40460">
        <w:rPr>
          <w:color w:val="000000"/>
        </w:rPr>
        <w:t xml:space="preserve">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40460" w:rsidRPr="00F40460" w:rsidRDefault="00F40460" w:rsidP="00F40460">
      <w:pPr>
        <w:widowControl w:val="0"/>
        <w:numPr>
          <w:ilvl w:val="0"/>
          <w:numId w:val="1"/>
        </w:numPr>
        <w:tabs>
          <w:tab w:val="clear" w:pos="567"/>
        </w:tabs>
        <w:suppressAutoHyphens/>
        <w:ind w:left="284" w:hanging="284"/>
        <w:jc w:val="both"/>
        <w:rPr>
          <w:color w:val="000000"/>
        </w:rPr>
      </w:pPr>
      <w:r w:rsidRPr="00F40460">
        <w:rPr>
          <w:b/>
          <w:color w:val="000000"/>
        </w:rPr>
        <w:t>продолжить интеллектуальное развитие</w:t>
      </w:r>
      <w:r w:rsidRPr="00F40460"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0460" w:rsidRPr="00F40460" w:rsidRDefault="00F40460" w:rsidP="00F40460">
      <w:pPr>
        <w:widowControl w:val="0"/>
        <w:numPr>
          <w:ilvl w:val="0"/>
          <w:numId w:val="1"/>
        </w:numPr>
        <w:tabs>
          <w:tab w:val="clear" w:pos="567"/>
        </w:tabs>
        <w:suppressAutoHyphens/>
        <w:ind w:left="284" w:hanging="284"/>
        <w:jc w:val="both"/>
        <w:rPr>
          <w:color w:val="000000"/>
        </w:rPr>
      </w:pPr>
      <w:r w:rsidRPr="00F40460">
        <w:rPr>
          <w:b/>
          <w:color w:val="000000"/>
        </w:rPr>
        <w:t>начать формировать представление</w:t>
      </w:r>
      <w:r w:rsidRPr="00F40460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40460" w:rsidRPr="00F40460" w:rsidRDefault="00F40460" w:rsidP="00F40460">
      <w:pPr>
        <w:widowControl w:val="0"/>
        <w:numPr>
          <w:ilvl w:val="0"/>
          <w:numId w:val="1"/>
        </w:numPr>
        <w:tabs>
          <w:tab w:val="clear" w:pos="567"/>
        </w:tabs>
        <w:suppressAutoHyphens/>
        <w:ind w:left="284" w:hanging="284"/>
        <w:jc w:val="both"/>
        <w:rPr>
          <w:color w:val="000000"/>
        </w:rPr>
      </w:pPr>
      <w:r w:rsidRPr="00F40460">
        <w:rPr>
          <w:b/>
          <w:color w:val="000000"/>
        </w:rPr>
        <w:t>продолжить воспитание культуры</w:t>
      </w:r>
      <w:r w:rsidRPr="00F40460">
        <w:rPr>
          <w:color w:val="000000"/>
        </w:rPr>
        <w:t xml:space="preserve"> личности, отношения к математике как к части общечеловеческой культуры, играющей особую роль в общественном развитии.</w:t>
      </w:r>
    </w:p>
    <w:p w:rsidR="00F40460" w:rsidRPr="00F40460" w:rsidRDefault="00F40460" w:rsidP="00F40460">
      <w:pPr>
        <w:ind w:firstLine="540"/>
        <w:jc w:val="center"/>
        <w:rPr>
          <w:b/>
        </w:rPr>
      </w:pPr>
    </w:p>
    <w:p w:rsidR="00F40460" w:rsidRPr="00F40460" w:rsidRDefault="00F40460" w:rsidP="00F40460">
      <w:pPr>
        <w:ind w:firstLine="540"/>
        <w:jc w:val="center"/>
        <w:rPr>
          <w:b/>
        </w:rPr>
      </w:pPr>
      <w:r w:rsidRPr="00F40460">
        <w:rPr>
          <w:b/>
        </w:rPr>
        <w:t>Материально- техническое обеспечение</w:t>
      </w:r>
    </w:p>
    <w:p w:rsidR="00F40460" w:rsidRPr="00F40460" w:rsidRDefault="00F40460" w:rsidP="00F40460">
      <w:pPr>
        <w:ind w:firstLine="540"/>
        <w:jc w:val="center"/>
        <w:rPr>
          <w:b/>
        </w:rPr>
      </w:pPr>
      <w:r w:rsidRPr="00F40460">
        <w:rPr>
          <w:b/>
        </w:rPr>
        <w:t>Учебная и методическая литература</w:t>
      </w:r>
    </w:p>
    <w:p w:rsidR="00F40460" w:rsidRPr="00F40460" w:rsidRDefault="00F40460" w:rsidP="00F40460">
      <w:pPr>
        <w:ind w:firstLine="540"/>
        <w:jc w:val="center"/>
        <w:rPr>
          <w:b/>
        </w:rPr>
      </w:pPr>
    </w:p>
    <w:p w:rsidR="00F40460" w:rsidRPr="00F40460" w:rsidRDefault="00F40460" w:rsidP="00F40460">
      <w:pPr>
        <w:pStyle w:val="21"/>
        <w:rPr>
          <w:bCs/>
          <w:sz w:val="24"/>
          <w:szCs w:val="24"/>
          <w:lang w:val="ru-RU"/>
        </w:rPr>
      </w:pPr>
      <w:r w:rsidRPr="00F40460">
        <w:rPr>
          <w:bCs/>
          <w:sz w:val="24"/>
          <w:szCs w:val="24"/>
          <w:lang w:val="ru-RU"/>
        </w:rPr>
        <w:t xml:space="preserve">Рабочая программа ориентирована на использование </w:t>
      </w:r>
      <w:proofErr w:type="spellStart"/>
      <w:r w:rsidRPr="00F40460">
        <w:rPr>
          <w:bCs/>
          <w:sz w:val="24"/>
          <w:szCs w:val="24"/>
          <w:lang w:val="ru-RU"/>
        </w:rPr>
        <w:t>учебно</w:t>
      </w:r>
      <w:proofErr w:type="spellEnd"/>
      <w:r w:rsidRPr="00F40460">
        <w:rPr>
          <w:bCs/>
          <w:sz w:val="24"/>
          <w:szCs w:val="24"/>
          <w:lang w:val="ru-RU"/>
        </w:rPr>
        <w:t xml:space="preserve"> -методического комплекса: </w:t>
      </w:r>
    </w:p>
    <w:p w:rsidR="00F40460" w:rsidRPr="00F40460" w:rsidRDefault="00F40460" w:rsidP="00F40460">
      <w:pPr>
        <w:pStyle w:val="21"/>
        <w:widowControl/>
        <w:numPr>
          <w:ilvl w:val="0"/>
          <w:numId w:val="3"/>
        </w:numPr>
        <w:ind w:left="284" w:hanging="284"/>
        <w:jc w:val="left"/>
        <w:rPr>
          <w:sz w:val="24"/>
          <w:szCs w:val="24"/>
          <w:lang w:val="ru-RU"/>
        </w:rPr>
      </w:pPr>
      <w:r w:rsidRPr="00F40460">
        <w:rPr>
          <w:i/>
          <w:sz w:val="24"/>
          <w:szCs w:val="24"/>
          <w:lang w:val="ru-RU"/>
        </w:rPr>
        <w:t>Математика 5 класс</w:t>
      </w:r>
      <w:r w:rsidRPr="00F40460">
        <w:rPr>
          <w:sz w:val="24"/>
          <w:szCs w:val="24"/>
          <w:lang w:val="ru-RU"/>
        </w:rPr>
        <w:t xml:space="preserve">: учебник для общеобразовательных учреждений. /С.М. Никольский, М. К. Потапов, Н. Н. Решетников, А. В. </w:t>
      </w:r>
      <w:proofErr w:type="spellStart"/>
      <w:r w:rsidRPr="00F40460">
        <w:rPr>
          <w:sz w:val="24"/>
          <w:szCs w:val="24"/>
          <w:lang w:val="ru-RU"/>
        </w:rPr>
        <w:t>Шевкин</w:t>
      </w:r>
      <w:proofErr w:type="spellEnd"/>
      <w:r w:rsidRPr="00F40460">
        <w:rPr>
          <w:sz w:val="24"/>
          <w:szCs w:val="24"/>
          <w:lang w:val="ru-RU"/>
        </w:rPr>
        <w:t xml:space="preserve"> – Изд. 5-е. – М.: Просвещение, 2013,</w:t>
      </w:r>
    </w:p>
    <w:p w:rsidR="00F40460" w:rsidRPr="00F40460" w:rsidRDefault="00F40460" w:rsidP="00F40460">
      <w:pPr>
        <w:pStyle w:val="21"/>
        <w:widowControl/>
        <w:numPr>
          <w:ilvl w:val="0"/>
          <w:numId w:val="3"/>
        </w:numPr>
        <w:ind w:left="284" w:hanging="284"/>
        <w:jc w:val="left"/>
        <w:rPr>
          <w:sz w:val="24"/>
          <w:szCs w:val="24"/>
          <w:lang w:val="ru-RU"/>
        </w:rPr>
      </w:pPr>
      <w:r w:rsidRPr="00F40460">
        <w:rPr>
          <w:i/>
          <w:sz w:val="24"/>
          <w:szCs w:val="24"/>
          <w:lang w:val="ru-RU"/>
        </w:rPr>
        <w:t>Математика 5 класс</w:t>
      </w:r>
      <w:r w:rsidRPr="00F40460">
        <w:rPr>
          <w:sz w:val="24"/>
          <w:szCs w:val="24"/>
          <w:lang w:val="ru-RU"/>
        </w:rPr>
        <w:t xml:space="preserve">: дидактические материалы по математике/ М. </w:t>
      </w:r>
      <w:proofErr w:type="gramStart"/>
      <w:r w:rsidRPr="00F40460">
        <w:rPr>
          <w:sz w:val="24"/>
          <w:szCs w:val="24"/>
          <w:lang w:val="ru-RU"/>
        </w:rPr>
        <w:t>К .Потапов</w:t>
      </w:r>
      <w:proofErr w:type="gramEnd"/>
      <w:r w:rsidRPr="00F40460">
        <w:rPr>
          <w:sz w:val="24"/>
          <w:szCs w:val="24"/>
          <w:lang w:val="ru-RU"/>
        </w:rPr>
        <w:t xml:space="preserve"> , А В. </w:t>
      </w:r>
      <w:proofErr w:type="spellStart"/>
      <w:r w:rsidRPr="00F40460">
        <w:rPr>
          <w:sz w:val="24"/>
          <w:szCs w:val="24"/>
          <w:lang w:val="ru-RU"/>
        </w:rPr>
        <w:t>Шевкин</w:t>
      </w:r>
      <w:proofErr w:type="spellEnd"/>
      <w:r w:rsidRPr="00F40460">
        <w:rPr>
          <w:sz w:val="24"/>
          <w:szCs w:val="24"/>
          <w:lang w:val="ru-RU"/>
        </w:rPr>
        <w:t xml:space="preserve"> – М.: Просвещение, 2013.</w:t>
      </w:r>
    </w:p>
    <w:p w:rsidR="00F40460" w:rsidRPr="00F40460" w:rsidRDefault="00F40460" w:rsidP="00F40460">
      <w:pPr>
        <w:pStyle w:val="21"/>
        <w:widowControl/>
        <w:numPr>
          <w:ilvl w:val="0"/>
          <w:numId w:val="3"/>
        </w:numPr>
        <w:ind w:left="284" w:hanging="284"/>
        <w:jc w:val="left"/>
        <w:rPr>
          <w:sz w:val="24"/>
          <w:szCs w:val="24"/>
          <w:lang w:val="ru-RU"/>
        </w:rPr>
      </w:pPr>
      <w:r w:rsidRPr="00F40460">
        <w:rPr>
          <w:i/>
          <w:sz w:val="24"/>
          <w:szCs w:val="24"/>
          <w:lang w:val="ru-RU"/>
        </w:rPr>
        <w:t>Математика 5 класс</w:t>
      </w:r>
      <w:r w:rsidRPr="00F40460">
        <w:rPr>
          <w:sz w:val="24"/>
          <w:szCs w:val="24"/>
          <w:lang w:val="ru-RU"/>
        </w:rPr>
        <w:t xml:space="preserve">: рабочая тетрадь по </w:t>
      </w:r>
      <w:proofErr w:type="gramStart"/>
      <w:r w:rsidRPr="00F40460">
        <w:rPr>
          <w:sz w:val="24"/>
          <w:szCs w:val="24"/>
          <w:lang w:val="ru-RU"/>
        </w:rPr>
        <w:t>математике :</w:t>
      </w:r>
      <w:proofErr w:type="gramEnd"/>
      <w:r w:rsidRPr="00F40460">
        <w:rPr>
          <w:sz w:val="24"/>
          <w:szCs w:val="24"/>
          <w:lang w:val="ru-RU"/>
        </w:rPr>
        <w:t xml:space="preserve"> пособие для учащихся общеобразовательных учреждений/ М .К. Потапов , А. В. </w:t>
      </w:r>
      <w:proofErr w:type="spellStart"/>
      <w:r w:rsidRPr="00F40460">
        <w:rPr>
          <w:sz w:val="24"/>
          <w:szCs w:val="24"/>
          <w:lang w:val="ru-RU"/>
        </w:rPr>
        <w:t>Шевкин</w:t>
      </w:r>
      <w:proofErr w:type="spellEnd"/>
      <w:r w:rsidRPr="00F40460">
        <w:rPr>
          <w:sz w:val="24"/>
          <w:szCs w:val="24"/>
          <w:lang w:val="ru-RU"/>
        </w:rPr>
        <w:t xml:space="preserve"> – М.: Просвещение,2013</w:t>
      </w:r>
    </w:p>
    <w:p w:rsidR="00F40460" w:rsidRPr="00F40460" w:rsidRDefault="00F40460" w:rsidP="00F40460">
      <w:pPr>
        <w:pStyle w:val="21"/>
        <w:widowControl/>
        <w:numPr>
          <w:ilvl w:val="0"/>
          <w:numId w:val="3"/>
        </w:numPr>
        <w:ind w:left="284" w:hanging="284"/>
        <w:jc w:val="left"/>
        <w:rPr>
          <w:sz w:val="24"/>
          <w:szCs w:val="24"/>
          <w:lang w:val="ru-RU"/>
        </w:rPr>
      </w:pPr>
      <w:r w:rsidRPr="00F40460">
        <w:rPr>
          <w:i/>
          <w:sz w:val="24"/>
          <w:szCs w:val="24"/>
          <w:lang w:val="ru-RU"/>
        </w:rPr>
        <w:lastRenderedPageBreak/>
        <w:t>Математика 5 класс</w:t>
      </w:r>
      <w:r w:rsidRPr="00F40460">
        <w:rPr>
          <w:sz w:val="24"/>
          <w:szCs w:val="24"/>
          <w:lang w:val="ru-RU"/>
        </w:rPr>
        <w:t xml:space="preserve">: тематические тесты/ П. В. Чулков, Е. Ф. Шершнев, </w:t>
      </w:r>
      <w:proofErr w:type="gramStart"/>
      <w:r w:rsidRPr="00F40460">
        <w:rPr>
          <w:sz w:val="24"/>
          <w:szCs w:val="24"/>
          <w:lang w:val="ru-RU"/>
        </w:rPr>
        <w:t>О .Ф</w:t>
      </w:r>
      <w:proofErr w:type="gramEnd"/>
      <w:r w:rsidRPr="00F40460">
        <w:rPr>
          <w:sz w:val="24"/>
          <w:szCs w:val="24"/>
          <w:lang w:val="ru-RU"/>
        </w:rPr>
        <w:t xml:space="preserve"> </w:t>
      </w:r>
      <w:proofErr w:type="spellStart"/>
      <w:r w:rsidRPr="00F40460">
        <w:rPr>
          <w:sz w:val="24"/>
          <w:szCs w:val="24"/>
          <w:lang w:val="ru-RU"/>
        </w:rPr>
        <w:t>Зарапина</w:t>
      </w:r>
      <w:proofErr w:type="spellEnd"/>
      <w:r w:rsidRPr="00F40460">
        <w:rPr>
          <w:sz w:val="24"/>
          <w:szCs w:val="24"/>
          <w:lang w:val="ru-RU"/>
        </w:rPr>
        <w:t xml:space="preserve"> - М.: Просвещение,2013</w:t>
      </w:r>
    </w:p>
    <w:p w:rsidR="00F40460" w:rsidRPr="00F40460" w:rsidRDefault="00F40460" w:rsidP="00F40460">
      <w:pPr>
        <w:pStyle w:val="21"/>
        <w:widowControl/>
        <w:numPr>
          <w:ilvl w:val="0"/>
          <w:numId w:val="3"/>
        </w:numPr>
        <w:ind w:left="284" w:hanging="284"/>
        <w:jc w:val="left"/>
        <w:rPr>
          <w:sz w:val="24"/>
          <w:szCs w:val="24"/>
          <w:lang w:val="ru-RU"/>
        </w:rPr>
      </w:pPr>
      <w:r w:rsidRPr="00F40460">
        <w:rPr>
          <w:i/>
          <w:sz w:val="24"/>
          <w:szCs w:val="24"/>
          <w:lang w:val="ru-RU"/>
        </w:rPr>
        <w:t>Математика 5 класс</w:t>
      </w:r>
      <w:r w:rsidRPr="00F40460">
        <w:rPr>
          <w:sz w:val="24"/>
          <w:szCs w:val="24"/>
          <w:lang w:val="ru-RU"/>
        </w:rPr>
        <w:t xml:space="preserve">: книга для учителя/ М. К. </w:t>
      </w:r>
      <w:proofErr w:type="gramStart"/>
      <w:r w:rsidRPr="00F40460">
        <w:rPr>
          <w:sz w:val="24"/>
          <w:szCs w:val="24"/>
          <w:lang w:val="ru-RU"/>
        </w:rPr>
        <w:t>Потапов ,</w:t>
      </w:r>
      <w:proofErr w:type="gramEnd"/>
      <w:r w:rsidRPr="00F40460">
        <w:rPr>
          <w:sz w:val="24"/>
          <w:szCs w:val="24"/>
          <w:lang w:val="ru-RU"/>
        </w:rPr>
        <w:t xml:space="preserve"> А. В .</w:t>
      </w:r>
      <w:proofErr w:type="spellStart"/>
      <w:r w:rsidRPr="00F40460">
        <w:rPr>
          <w:sz w:val="24"/>
          <w:szCs w:val="24"/>
          <w:lang w:val="ru-RU"/>
        </w:rPr>
        <w:t>Шевкин</w:t>
      </w:r>
      <w:proofErr w:type="spellEnd"/>
      <w:r w:rsidRPr="00F40460">
        <w:rPr>
          <w:sz w:val="24"/>
          <w:szCs w:val="24"/>
          <w:lang w:val="ru-RU"/>
        </w:rPr>
        <w:t xml:space="preserve"> – М.: Просвещение,2013</w:t>
      </w:r>
    </w:p>
    <w:p w:rsidR="00F40460" w:rsidRPr="00F40460" w:rsidRDefault="00F40460" w:rsidP="00F40460">
      <w:pPr>
        <w:pStyle w:val="21"/>
        <w:widowControl/>
        <w:numPr>
          <w:ilvl w:val="0"/>
          <w:numId w:val="3"/>
        </w:numPr>
        <w:ind w:left="284" w:hanging="284"/>
        <w:jc w:val="left"/>
        <w:rPr>
          <w:sz w:val="24"/>
          <w:szCs w:val="24"/>
          <w:lang w:val="ru-RU"/>
        </w:rPr>
      </w:pPr>
      <w:r w:rsidRPr="00F40460">
        <w:rPr>
          <w:i/>
          <w:sz w:val="24"/>
          <w:szCs w:val="24"/>
          <w:lang w:val="ru-RU"/>
        </w:rPr>
        <w:t xml:space="preserve">Задачи на смекалку 5 класс: </w:t>
      </w:r>
      <w:r w:rsidRPr="00F40460">
        <w:rPr>
          <w:sz w:val="24"/>
          <w:szCs w:val="24"/>
          <w:lang w:val="ru-RU"/>
        </w:rPr>
        <w:t xml:space="preserve">И. Ф. </w:t>
      </w:r>
      <w:proofErr w:type="spellStart"/>
      <w:r w:rsidRPr="00F40460">
        <w:rPr>
          <w:sz w:val="24"/>
          <w:szCs w:val="24"/>
          <w:lang w:val="ru-RU"/>
        </w:rPr>
        <w:t>Шарыгин</w:t>
      </w:r>
      <w:proofErr w:type="spellEnd"/>
      <w:r w:rsidRPr="00F40460">
        <w:rPr>
          <w:sz w:val="24"/>
          <w:szCs w:val="24"/>
          <w:lang w:val="ru-RU"/>
        </w:rPr>
        <w:t xml:space="preserve"> пособие для учащихся общеобразовательных учреждений/- М.: Просвещение, 2013</w:t>
      </w:r>
    </w:p>
    <w:p w:rsidR="00F40460" w:rsidRPr="00F40460" w:rsidRDefault="00F40460" w:rsidP="00F40460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40460" w:rsidRPr="00F40460" w:rsidRDefault="00F40460" w:rsidP="00F40460">
      <w:pPr>
        <w:pStyle w:val="Style3"/>
        <w:spacing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ab/>
        <w:t>Предполагается использование следующих программно-педагогических средств, реализуемых с помощью компьютера:</w:t>
      </w:r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 xml:space="preserve">Математика: еженедельное учебно-методическое приложение к газете «Первое сентября», </w:t>
      </w:r>
      <w:hyperlink r:id="rId5" w:history="1">
        <w:r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Pr="00F40460">
          <w:rPr>
            <w:rStyle w:val="a3"/>
            <w:rFonts w:ascii="Times New Roman" w:hAnsi="Times New Roman" w:cs="Times New Roman"/>
          </w:rPr>
          <w:t>://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mat</w:t>
        </w:r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lseptember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40460">
        <w:rPr>
          <w:rFonts w:ascii="Times New Roman" w:hAnsi="Times New Roman" w:cs="Times New Roman"/>
          <w:bCs/>
        </w:rPr>
        <w:t>.</w:t>
      </w:r>
    </w:p>
    <w:p w:rsidR="00F40460" w:rsidRPr="00F40460" w:rsidRDefault="00F40460" w:rsidP="00F40460">
      <w:pPr>
        <w:pStyle w:val="Style3"/>
        <w:spacing w:line="240" w:lineRule="auto"/>
        <w:ind w:left="142"/>
        <w:jc w:val="both"/>
        <w:rPr>
          <w:rFonts w:ascii="Times New Roman" w:hAnsi="Times New Roman" w:cs="Times New Roman"/>
          <w:bCs/>
        </w:rPr>
      </w:pPr>
    </w:p>
    <w:p w:rsidR="00F40460" w:rsidRPr="00F40460" w:rsidRDefault="00F40460" w:rsidP="00F40460">
      <w:pPr>
        <w:pStyle w:val="Style3"/>
        <w:spacing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ab/>
        <w:t>Для обеспечения плодотворного учебного процесса предполагается использо</w:t>
      </w:r>
      <w:r w:rsidRPr="00F40460">
        <w:rPr>
          <w:rFonts w:ascii="Times New Roman" w:hAnsi="Times New Roman" w:cs="Times New Roman"/>
          <w:bCs/>
        </w:rPr>
        <w:softHyphen/>
        <w:t xml:space="preserve">вание информации и материалов следующих </w:t>
      </w:r>
      <w:proofErr w:type="spellStart"/>
      <w:r w:rsidRPr="00F40460">
        <w:rPr>
          <w:rFonts w:ascii="Times New Roman" w:hAnsi="Times New Roman" w:cs="Times New Roman"/>
          <w:bCs/>
        </w:rPr>
        <w:t>интернет-ресурсов</w:t>
      </w:r>
      <w:proofErr w:type="spellEnd"/>
      <w:r w:rsidRPr="00F40460">
        <w:rPr>
          <w:rFonts w:ascii="Times New Roman" w:hAnsi="Times New Roman" w:cs="Times New Roman"/>
          <w:bCs/>
        </w:rPr>
        <w:t>:</w:t>
      </w:r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 xml:space="preserve">Министерство образования и науки РФ: </w:t>
      </w:r>
      <w:hyperlink r:id="rId6" w:history="1">
        <w:r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Pr="00F40460">
          <w:rPr>
            <w:rStyle w:val="a3"/>
            <w:rFonts w:ascii="Times New Roman" w:hAnsi="Times New Roman" w:cs="Times New Roman"/>
          </w:rPr>
          <w:t>://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Pr="00F40460">
          <w:rPr>
            <w:rStyle w:val="a3"/>
            <w:rFonts w:ascii="Times New Roman" w:hAnsi="Times New Roman" w:cs="Times New Roman"/>
          </w:rPr>
          <w:t>.</w:t>
        </w:r>
        <w:r w:rsidRPr="00F40460">
          <w:rPr>
            <w:rStyle w:val="a3"/>
            <w:rFonts w:ascii="Times New Roman" w:hAnsi="Times New Roman" w:cs="Times New Roman"/>
            <w:lang w:val="en-US"/>
          </w:rPr>
          <w:t>mon</w:t>
        </w:r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/</w:t>
        </w:r>
      </w:hyperlink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</w:t>
      </w:r>
      <w:r w:rsidRPr="00F40460">
        <w:rPr>
          <w:rFonts w:ascii="Times New Roman" w:hAnsi="Times New Roman" w:cs="Times New Roman"/>
          <w:bCs/>
        </w:rPr>
        <w:softHyphen/>
        <w:t xml:space="preserve">каций»: </w:t>
      </w:r>
      <w:hyperlink r:id="rId7" w:history="1">
        <w:r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Pr="00F40460">
          <w:rPr>
            <w:rStyle w:val="a3"/>
            <w:rFonts w:ascii="Times New Roman" w:hAnsi="Times New Roman" w:cs="Times New Roman"/>
          </w:rPr>
          <w:t>://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www</w:t>
        </w:r>
      </w:hyperlink>
      <w:r w:rsidRPr="00F40460">
        <w:rPr>
          <w:rFonts w:ascii="Times New Roman" w:hAnsi="Times New Roman" w:cs="Times New Roman"/>
          <w:bCs/>
        </w:rPr>
        <w:t xml:space="preserve">. </w:t>
      </w:r>
      <w:hyperlink r:id="rId8" w:history="1"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informika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/</w:t>
        </w:r>
      </w:hyperlink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 xml:space="preserve">Тестирование </w:t>
      </w:r>
      <w:r w:rsidRPr="00F40460">
        <w:rPr>
          <w:rFonts w:ascii="Times New Roman" w:hAnsi="Times New Roman" w:cs="Times New Roman"/>
          <w:bCs/>
          <w:lang w:val="en-US"/>
        </w:rPr>
        <w:t>on</w:t>
      </w:r>
      <w:r w:rsidRPr="00F40460">
        <w:rPr>
          <w:rFonts w:ascii="Times New Roman" w:hAnsi="Times New Roman" w:cs="Times New Roman"/>
          <w:bCs/>
        </w:rPr>
        <w:t>-</w:t>
      </w:r>
      <w:r w:rsidRPr="00F40460">
        <w:rPr>
          <w:rFonts w:ascii="Times New Roman" w:hAnsi="Times New Roman" w:cs="Times New Roman"/>
          <w:bCs/>
          <w:lang w:val="en-US"/>
        </w:rPr>
        <w:t>line</w:t>
      </w:r>
      <w:r w:rsidRPr="00F40460">
        <w:rPr>
          <w:rFonts w:ascii="Times New Roman" w:hAnsi="Times New Roman" w:cs="Times New Roman"/>
          <w:bCs/>
        </w:rPr>
        <w:t xml:space="preserve">: 5-11 классы: </w:t>
      </w:r>
      <w:hyperlink r:id="rId9" w:history="1">
        <w:r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Pr="00F40460">
          <w:rPr>
            <w:rStyle w:val="a3"/>
            <w:rFonts w:ascii="Times New Roman" w:hAnsi="Times New Roman" w:cs="Times New Roman"/>
          </w:rPr>
          <w:t>://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kokch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kts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cdo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/</w:t>
        </w:r>
      </w:hyperlink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 xml:space="preserve">Путеводитель «В мире науки» для школьников: </w:t>
      </w:r>
      <w:hyperlink r:id="rId10" w:history="1">
        <w:r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Pr="00F40460">
          <w:rPr>
            <w:rStyle w:val="a3"/>
            <w:rFonts w:ascii="Times New Roman" w:hAnsi="Times New Roman" w:cs="Times New Roman"/>
          </w:rPr>
          <w:t>://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uic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ssu</w:t>
        </w:r>
        <w:proofErr w:type="spellEnd"/>
      </w:hyperlink>
      <w:r w:rsidRPr="00F40460">
        <w:rPr>
          <w:rFonts w:ascii="Times New Roman" w:hAnsi="Times New Roman" w:cs="Times New Roman"/>
          <w:bCs/>
        </w:rPr>
        <w:t xml:space="preserve">. </w:t>
      </w:r>
      <w:hyperlink r:id="rId11" w:history="1">
        <w:r w:rsidRPr="00F40460">
          <w:rPr>
            <w:rStyle w:val="a3"/>
            <w:rFonts w:ascii="Times New Roman" w:hAnsi="Times New Roman" w:cs="Times New Roman"/>
            <w:lang w:val="en-US"/>
          </w:rPr>
          <w:t>samara.ru/~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nauka</w:t>
        </w:r>
        <w:proofErr w:type="spellEnd"/>
        <w:r w:rsidRPr="00F40460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proofErr w:type="spellStart"/>
      <w:r w:rsidRPr="00F40460">
        <w:rPr>
          <w:rFonts w:ascii="Times New Roman" w:hAnsi="Times New Roman" w:cs="Times New Roman"/>
          <w:bCs/>
        </w:rPr>
        <w:t>Мегаэнциклопедия</w:t>
      </w:r>
      <w:proofErr w:type="spellEnd"/>
      <w:r w:rsidRPr="00F40460">
        <w:rPr>
          <w:rFonts w:ascii="Times New Roman" w:hAnsi="Times New Roman" w:cs="Times New Roman"/>
          <w:bCs/>
        </w:rPr>
        <w:t xml:space="preserve"> Кирилла и </w:t>
      </w:r>
      <w:proofErr w:type="spellStart"/>
      <w:r w:rsidRPr="00F40460">
        <w:rPr>
          <w:rFonts w:ascii="Times New Roman" w:hAnsi="Times New Roman" w:cs="Times New Roman"/>
          <w:bCs/>
        </w:rPr>
        <w:t>Мефодия</w:t>
      </w:r>
      <w:proofErr w:type="spellEnd"/>
      <w:r w:rsidRPr="00F40460">
        <w:rPr>
          <w:rFonts w:ascii="Times New Roman" w:hAnsi="Times New Roman" w:cs="Times New Roman"/>
          <w:bCs/>
        </w:rPr>
        <w:t xml:space="preserve">: </w:t>
      </w:r>
      <w:hyperlink r:id="rId12" w:history="1">
        <w:r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Pr="00F40460">
          <w:rPr>
            <w:rStyle w:val="a3"/>
            <w:rFonts w:ascii="Times New Roman" w:hAnsi="Times New Roman" w:cs="Times New Roman"/>
          </w:rPr>
          <w:t>://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mega</w:t>
        </w:r>
        <w:r w:rsidRPr="00F40460">
          <w:rPr>
            <w:rStyle w:val="a3"/>
            <w:rFonts w:ascii="Times New Roman" w:hAnsi="Times New Roman" w:cs="Times New Roman"/>
          </w:rPr>
          <w:t>.</w:t>
        </w:r>
        <w:r w:rsidRPr="00F40460">
          <w:rPr>
            <w:rStyle w:val="a3"/>
            <w:rFonts w:ascii="Times New Roman" w:hAnsi="Times New Roman" w:cs="Times New Roman"/>
            <w:lang w:val="en-US"/>
          </w:rPr>
          <w:t>km</w:t>
        </w:r>
        <w:r w:rsidRPr="00F40460">
          <w:rPr>
            <w:rStyle w:val="a3"/>
            <w:rFonts w:ascii="Times New Roman" w:hAnsi="Times New Roman" w:cs="Times New Roman"/>
          </w:rPr>
          <w:t>.</w:t>
        </w:r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r w:rsidRPr="00F40460">
          <w:rPr>
            <w:rStyle w:val="a3"/>
            <w:rFonts w:ascii="Times New Roman" w:hAnsi="Times New Roman" w:cs="Times New Roman"/>
          </w:rPr>
          <w:t xml:space="preserve">/ </w:t>
        </w:r>
      </w:hyperlink>
      <w:r w:rsidRPr="00F40460">
        <w:rPr>
          <w:rFonts w:ascii="Times New Roman" w:hAnsi="Times New Roman" w:cs="Times New Roman"/>
          <w:bCs/>
        </w:rPr>
        <w:t xml:space="preserve">Сайт энциклопедий: </w:t>
      </w:r>
      <w:hyperlink r:id="rId13" w:history="1">
        <w:r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Pr="00F40460">
          <w:rPr>
            <w:rStyle w:val="a3"/>
            <w:rFonts w:ascii="Times New Roman" w:hAnsi="Times New Roman" w:cs="Times New Roman"/>
          </w:rPr>
          <w:t>://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Pr="00F40460">
          <w:rPr>
            <w:rStyle w:val="a3"/>
            <w:rFonts w:ascii="Times New Roman" w:hAnsi="Times New Roman" w:cs="Times New Roman"/>
          </w:rPr>
          <w:t>.</w:t>
        </w:r>
        <w:r w:rsidRPr="00F40460">
          <w:rPr>
            <w:rStyle w:val="a3"/>
            <w:rFonts w:ascii="Times New Roman" w:hAnsi="Times New Roman" w:cs="Times New Roman"/>
            <w:lang w:val="en-US"/>
          </w:rPr>
          <w:t>eneyclopedia</w:t>
        </w:r>
        <w:r w:rsidRPr="00F40460">
          <w:rPr>
            <w:rStyle w:val="a3"/>
            <w:rFonts w:ascii="Times New Roman" w:hAnsi="Times New Roman" w:cs="Times New Roman"/>
          </w:rPr>
          <w:t>.</w:t>
        </w:r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r w:rsidRPr="00F40460">
          <w:rPr>
            <w:rStyle w:val="a3"/>
            <w:rFonts w:ascii="Times New Roman" w:hAnsi="Times New Roman" w:cs="Times New Roman"/>
          </w:rPr>
          <w:t>/</w:t>
        </w:r>
      </w:hyperlink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</w:rPr>
        <w:t xml:space="preserve">Электронные образовательные ресурсы к учебникам в Единой коллекции </w:t>
      </w:r>
      <w:hyperlink r:id="rId14" w:history="1">
        <w:r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Pr="00F40460">
          <w:rPr>
            <w:rStyle w:val="a3"/>
            <w:rFonts w:ascii="Times New Roman" w:hAnsi="Times New Roman" w:cs="Times New Roman"/>
          </w:rPr>
          <w:t>.</w:t>
        </w:r>
        <w:r w:rsidRPr="00F40460">
          <w:rPr>
            <w:rStyle w:val="a3"/>
            <w:rFonts w:ascii="Times New Roman" w:hAnsi="Times New Roman" w:cs="Times New Roman"/>
            <w:lang w:val="en-US"/>
          </w:rPr>
          <w:t>school</w:t>
        </w:r>
        <w:r w:rsidRPr="00F40460">
          <w:rPr>
            <w:rStyle w:val="a3"/>
            <w:rFonts w:ascii="Times New Roman" w:hAnsi="Times New Roman" w:cs="Times New Roman"/>
          </w:rPr>
          <w:t>-</w:t>
        </w:r>
        <w:r w:rsidRPr="00F40460">
          <w:rPr>
            <w:rStyle w:val="a3"/>
            <w:rFonts w:ascii="Times New Roman" w:hAnsi="Times New Roman" w:cs="Times New Roman"/>
            <w:lang w:val="en-US"/>
          </w:rPr>
          <w:t>collection</w:t>
        </w:r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  <w:lang w:val="en-US"/>
        </w:rPr>
        <w:t>http</w:t>
      </w:r>
      <w:r w:rsidRPr="00F40460">
        <w:rPr>
          <w:rFonts w:ascii="Times New Roman" w:hAnsi="Times New Roman" w:cs="Times New Roman"/>
          <w:bCs/>
        </w:rPr>
        <w:t xml:space="preserve"> ://</w:t>
      </w:r>
      <w:hyperlink r:id="rId15" w:history="1">
        <w:r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openclass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40460">
          <w:rPr>
            <w:rStyle w:val="a3"/>
            <w:rFonts w:ascii="Times New Roman" w:hAnsi="Times New Roman" w:cs="Times New Roman"/>
          </w:rPr>
          <w:t>/</w:t>
        </w:r>
        <w:r w:rsidRPr="00F40460">
          <w:rPr>
            <w:rStyle w:val="a3"/>
            <w:rFonts w:ascii="Times New Roman" w:hAnsi="Times New Roman" w:cs="Times New Roman"/>
            <w:lang w:val="en-US"/>
          </w:rPr>
          <w:t>node</w:t>
        </w:r>
        <w:r w:rsidRPr="00F40460">
          <w:rPr>
            <w:rStyle w:val="a3"/>
            <w:rFonts w:ascii="Times New Roman" w:hAnsi="Times New Roman" w:cs="Times New Roman"/>
          </w:rPr>
          <w:t>/226794</w:t>
        </w:r>
      </w:hyperlink>
    </w:p>
    <w:p w:rsidR="00F40460" w:rsidRPr="00F40460" w:rsidRDefault="00C92BB4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hyperlink r:id="rId16" w:history="1">
        <w:r w:rsidR="00F40460"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="00F40460" w:rsidRPr="00F40460">
          <w:rPr>
            <w:rStyle w:val="a3"/>
            <w:rFonts w:ascii="Times New Roman" w:hAnsi="Times New Roman" w:cs="Times New Roman"/>
          </w:rPr>
          <w:t>://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forum</w:t>
        </w:r>
        <w:r w:rsidR="00F40460"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F40460" w:rsidRPr="00F40460">
          <w:rPr>
            <w:rStyle w:val="a3"/>
            <w:rFonts w:ascii="Times New Roman" w:hAnsi="Times New Roman" w:cs="Times New Roman"/>
            <w:lang w:val="en-US"/>
          </w:rPr>
          <w:t>schoolpress</w:t>
        </w:r>
        <w:proofErr w:type="spellEnd"/>
        <w:r w:rsidR="00F40460"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F40460"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F40460" w:rsidRPr="00F40460">
          <w:rPr>
            <w:rStyle w:val="a3"/>
            <w:rFonts w:ascii="Times New Roman" w:hAnsi="Times New Roman" w:cs="Times New Roman"/>
          </w:rPr>
          <w:t>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article</w:t>
        </w:r>
        <w:r w:rsidR="00F40460" w:rsidRPr="00F40460">
          <w:rPr>
            <w:rStyle w:val="a3"/>
            <w:rFonts w:ascii="Times New Roman" w:hAnsi="Times New Roman" w:cs="Times New Roman"/>
          </w:rPr>
          <w:t>/44</w:t>
        </w:r>
      </w:hyperlink>
    </w:p>
    <w:p w:rsidR="00F40460" w:rsidRPr="00F40460" w:rsidRDefault="00C92BB4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hyperlink r:id="rId17" w:history="1">
        <w:r w:rsidR="00F40460" w:rsidRPr="00F40460">
          <w:rPr>
            <w:rStyle w:val="a3"/>
            <w:rFonts w:ascii="Times New Roman" w:hAnsi="Times New Roman" w:cs="Times New Roman"/>
            <w:lang w:val="en-US"/>
          </w:rPr>
          <w:t>http://1314.ru/</w:t>
        </w:r>
      </w:hyperlink>
    </w:p>
    <w:p w:rsidR="00F40460" w:rsidRPr="00F40460" w:rsidRDefault="00F40460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F40460">
        <w:rPr>
          <w:rFonts w:ascii="Times New Roman" w:hAnsi="Times New Roman" w:cs="Times New Roman"/>
          <w:bCs/>
          <w:lang w:val="en-US"/>
        </w:rPr>
        <w:t>http</w:t>
      </w:r>
      <w:r w:rsidRPr="00F40460">
        <w:rPr>
          <w:rFonts w:ascii="Times New Roman" w:hAnsi="Times New Roman" w:cs="Times New Roman"/>
          <w:bCs/>
        </w:rPr>
        <w:t>://</w:t>
      </w:r>
      <w:r w:rsidRPr="00F40460">
        <w:rPr>
          <w:rFonts w:ascii="Times New Roman" w:hAnsi="Times New Roman" w:cs="Times New Roman"/>
          <w:bCs/>
          <w:lang w:val="en-US"/>
        </w:rPr>
        <w:t>www</w:t>
      </w:r>
      <w:r w:rsidRPr="00F40460">
        <w:rPr>
          <w:rFonts w:ascii="Times New Roman" w:hAnsi="Times New Roman" w:cs="Times New Roman"/>
          <w:bCs/>
        </w:rPr>
        <w:t>.</w:t>
      </w:r>
      <w:proofErr w:type="spellStart"/>
      <w:r w:rsidRPr="00F40460">
        <w:rPr>
          <w:rFonts w:ascii="Times New Roman" w:hAnsi="Times New Roman" w:cs="Times New Roman"/>
          <w:bCs/>
          <w:lang w:val="en-US"/>
        </w:rPr>
        <w:t>informika</w:t>
      </w:r>
      <w:proofErr w:type="spellEnd"/>
      <w:r w:rsidRPr="00F40460">
        <w:rPr>
          <w:rFonts w:ascii="Times New Roman" w:hAnsi="Times New Roman" w:cs="Times New Roman"/>
          <w:bCs/>
        </w:rPr>
        <w:t>.</w:t>
      </w:r>
      <w:proofErr w:type="spellStart"/>
      <w:r w:rsidRPr="00F40460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F40460">
        <w:rPr>
          <w:rFonts w:ascii="Times New Roman" w:hAnsi="Times New Roman" w:cs="Times New Roman"/>
          <w:bCs/>
        </w:rPr>
        <w:t>/</w:t>
      </w:r>
      <w:r w:rsidRPr="00F40460">
        <w:rPr>
          <w:rFonts w:ascii="Times New Roman" w:hAnsi="Times New Roman" w:cs="Times New Roman"/>
          <w:bCs/>
          <w:lang w:val="en-US"/>
        </w:rPr>
        <w:t>projects</w:t>
      </w:r>
      <w:r w:rsidRPr="00F40460">
        <w:rPr>
          <w:rFonts w:ascii="Times New Roman" w:hAnsi="Times New Roman" w:cs="Times New Roman"/>
          <w:bCs/>
        </w:rPr>
        <w:t>/</w:t>
      </w:r>
      <w:proofErr w:type="spellStart"/>
      <w:r w:rsidRPr="00F40460">
        <w:rPr>
          <w:rFonts w:ascii="Times New Roman" w:hAnsi="Times New Roman" w:cs="Times New Roman"/>
          <w:bCs/>
          <w:lang w:val="en-US"/>
        </w:rPr>
        <w:t>infotecli</w:t>
      </w:r>
      <w:proofErr w:type="spellEnd"/>
      <w:r w:rsidRPr="00F40460">
        <w:rPr>
          <w:rFonts w:ascii="Times New Roman" w:hAnsi="Times New Roman" w:cs="Times New Roman"/>
          <w:bCs/>
        </w:rPr>
        <w:t>/</w:t>
      </w:r>
      <w:r w:rsidRPr="00F40460">
        <w:rPr>
          <w:rFonts w:ascii="Times New Roman" w:hAnsi="Times New Roman" w:cs="Times New Roman"/>
          <w:bCs/>
          <w:lang w:val="en-US"/>
        </w:rPr>
        <w:t>school</w:t>
      </w:r>
      <w:r w:rsidRPr="00F40460">
        <w:rPr>
          <w:rFonts w:ascii="Times New Roman" w:hAnsi="Times New Roman" w:cs="Times New Roman"/>
          <w:bCs/>
        </w:rPr>
        <w:t>-</w:t>
      </w:r>
      <w:r w:rsidRPr="00F40460">
        <w:rPr>
          <w:rFonts w:ascii="Times New Roman" w:hAnsi="Times New Roman" w:cs="Times New Roman"/>
          <w:bCs/>
          <w:lang w:val="en-US"/>
        </w:rPr>
        <w:t>collection</w:t>
      </w:r>
      <w:r w:rsidRPr="00F40460">
        <w:rPr>
          <w:rFonts w:ascii="Times New Roman" w:hAnsi="Times New Roman" w:cs="Times New Roman"/>
          <w:bCs/>
        </w:rPr>
        <w:t xml:space="preserve">/ </w:t>
      </w:r>
    </w:p>
    <w:p w:rsidR="00F40460" w:rsidRPr="00F40460" w:rsidRDefault="00C92BB4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hyperlink r:id="rId18" w:history="1">
        <w:r w:rsidR="00F40460"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="00F40460" w:rsidRPr="00F40460">
          <w:rPr>
            <w:rStyle w:val="a3"/>
            <w:rFonts w:ascii="Times New Roman" w:hAnsi="Times New Roman" w:cs="Times New Roman"/>
          </w:rPr>
          <w:t>://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="00F40460"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F40460" w:rsidRPr="00F40460">
          <w:rPr>
            <w:rStyle w:val="a3"/>
            <w:rFonts w:ascii="Times New Roman" w:hAnsi="Times New Roman" w:cs="Times New Roman"/>
            <w:lang w:val="en-US"/>
          </w:rPr>
          <w:t>ug</w:t>
        </w:r>
        <w:proofErr w:type="spellEnd"/>
        <w:r w:rsidR="00F40460"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F40460" w:rsidRPr="00F404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F40460" w:rsidRPr="00F40460">
          <w:rPr>
            <w:rStyle w:val="a3"/>
            <w:rFonts w:ascii="Times New Roman" w:hAnsi="Times New Roman" w:cs="Times New Roman"/>
          </w:rPr>
          <w:t>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article</w:t>
        </w:r>
        <w:r w:rsidR="00F40460" w:rsidRPr="00F40460">
          <w:rPr>
            <w:rStyle w:val="a3"/>
            <w:rFonts w:ascii="Times New Roman" w:hAnsi="Times New Roman" w:cs="Times New Roman"/>
          </w:rPr>
          <w:t>/64</w:t>
        </w:r>
      </w:hyperlink>
    </w:p>
    <w:p w:rsidR="00F40460" w:rsidRPr="00F40460" w:rsidRDefault="00C92BB4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hyperlink r:id="rId19" w:history="1">
        <w:r w:rsidR="00F40460" w:rsidRPr="00F40460">
          <w:rPr>
            <w:rStyle w:val="a3"/>
            <w:rFonts w:ascii="Times New Roman" w:hAnsi="Times New Roman" w:cs="Times New Roman"/>
            <w:lang w:val="en-US"/>
          </w:rPr>
          <w:t>http://staviro.ru</w:t>
        </w:r>
      </w:hyperlink>
    </w:p>
    <w:p w:rsidR="00F40460" w:rsidRPr="00F40460" w:rsidRDefault="00C92BB4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hyperlink r:id="rId20" w:history="1">
        <w:r w:rsidR="00F40460"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="00F40460" w:rsidRPr="00F40460">
          <w:rPr>
            <w:rStyle w:val="a3"/>
            <w:rFonts w:ascii="Times New Roman" w:hAnsi="Times New Roman" w:cs="Times New Roman"/>
          </w:rPr>
          <w:t>://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="00F40460"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F40460" w:rsidRPr="00F40460">
          <w:rPr>
            <w:rStyle w:val="a3"/>
            <w:rFonts w:ascii="Times New Roman" w:hAnsi="Times New Roman" w:cs="Times New Roman"/>
            <w:lang w:val="en-US"/>
          </w:rPr>
          <w:t>youtube</w:t>
        </w:r>
        <w:proofErr w:type="spellEnd"/>
        <w:r w:rsidR="00F40460" w:rsidRPr="00F40460">
          <w:rPr>
            <w:rStyle w:val="a3"/>
            <w:rFonts w:ascii="Times New Roman" w:hAnsi="Times New Roman" w:cs="Times New Roman"/>
          </w:rPr>
          <w:t>.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com</w:t>
        </w:r>
        <w:r w:rsidR="00F40460" w:rsidRPr="00F40460">
          <w:rPr>
            <w:rStyle w:val="a3"/>
            <w:rFonts w:ascii="Times New Roman" w:hAnsi="Times New Roman" w:cs="Times New Roman"/>
          </w:rPr>
          <w:t>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watch</w:t>
        </w:r>
        <w:r w:rsidR="00F40460" w:rsidRPr="00F40460">
          <w:rPr>
            <w:rStyle w:val="a3"/>
            <w:rFonts w:ascii="Times New Roman" w:hAnsi="Times New Roman" w:cs="Times New Roman"/>
          </w:rPr>
          <w:t>?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v</w:t>
        </w:r>
        <w:r w:rsidR="00F40460" w:rsidRPr="00F40460">
          <w:rPr>
            <w:rStyle w:val="a3"/>
            <w:rFonts w:ascii="Times New Roman" w:hAnsi="Times New Roman" w:cs="Times New Roman"/>
          </w:rPr>
          <w:t>=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L</w:t>
        </w:r>
        <w:r w:rsidR="00F40460" w:rsidRPr="00F40460">
          <w:rPr>
            <w:rStyle w:val="a3"/>
            <w:rFonts w:ascii="Times New Roman" w:hAnsi="Times New Roman" w:cs="Times New Roman"/>
          </w:rPr>
          <w:t>.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LSKZJA</w:t>
        </w:r>
        <w:r w:rsidR="00F40460" w:rsidRPr="00F40460">
          <w:rPr>
            <w:rStyle w:val="a3"/>
            <w:rFonts w:ascii="Times New Roman" w:hAnsi="Times New Roman" w:cs="Times New Roman"/>
          </w:rPr>
          <w:t>8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g</w:t>
        </w:r>
        <w:r w:rsidR="00F40460" w:rsidRPr="00F40460">
          <w:rPr>
            <w:rStyle w:val="a3"/>
            <w:rFonts w:ascii="Times New Roman" w:hAnsi="Times New Roman" w:cs="Times New Roman"/>
          </w:rPr>
          <w:t>2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E</w:t>
        </w:r>
        <w:r w:rsidR="00F40460" w:rsidRPr="00F40460">
          <w:rPr>
            <w:rStyle w:val="a3"/>
            <w:rFonts w:ascii="Times New Roman" w:hAnsi="Times New Roman" w:cs="Times New Roman"/>
          </w:rPr>
          <w:t>&amp;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feature</w:t>
        </w:r>
        <w:r w:rsidR="00F40460" w:rsidRPr="00F40460">
          <w:rPr>
            <w:rStyle w:val="a3"/>
            <w:rFonts w:ascii="Times New Roman" w:hAnsi="Times New Roman" w:cs="Times New Roman"/>
          </w:rPr>
          <w:t>=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related</w:t>
        </w:r>
      </w:hyperlink>
    </w:p>
    <w:p w:rsidR="00F40460" w:rsidRPr="00F40460" w:rsidRDefault="00C92BB4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hyperlink r:id="rId21" w:history="1">
        <w:r w:rsidR="00F40460" w:rsidRPr="00F40460">
          <w:rPr>
            <w:rStyle w:val="a3"/>
            <w:rFonts w:ascii="Times New Roman" w:hAnsi="Times New Roman" w:cs="Times New Roman"/>
            <w:lang w:val="en-US"/>
          </w:rPr>
          <w:t>http</w:t>
        </w:r>
        <w:r w:rsidR="00F40460" w:rsidRPr="00F40460">
          <w:rPr>
            <w:rStyle w:val="a3"/>
            <w:rFonts w:ascii="Times New Roman" w:hAnsi="Times New Roman" w:cs="Times New Roman"/>
          </w:rPr>
          <w:t>://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www</w:t>
        </w:r>
        <w:r w:rsidR="00F40460" w:rsidRPr="00F404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F40460" w:rsidRPr="00F40460">
          <w:rPr>
            <w:rStyle w:val="a3"/>
            <w:rFonts w:ascii="Times New Roman" w:hAnsi="Times New Roman" w:cs="Times New Roman"/>
            <w:lang w:val="en-US"/>
          </w:rPr>
          <w:t>youtube</w:t>
        </w:r>
        <w:proofErr w:type="spellEnd"/>
        <w:r w:rsidR="00F40460" w:rsidRPr="00F40460">
          <w:rPr>
            <w:rStyle w:val="a3"/>
            <w:rFonts w:ascii="Times New Roman" w:hAnsi="Times New Roman" w:cs="Times New Roman"/>
          </w:rPr>
          <w:t>.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com</w:t>
        </w:r>
        <w:r w:rsidR="00F40460" w:rsidRPr="00F40460">
          <w:rPr>
            <w:rStyle w:val="a3"/>
            <w:rFonts w:ascii="Times New Roman" w:hAnsi="Times New Roman" w:cs="Times New Roman"/>
          </w:rPr>
          <w:t>/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watch</w:t>
        </w:r>
        <w:r w:rsidR="00F40460" w:rsidRPr="00F40460">
          <w:rPr>
            <w:rStyle w:val="a3"/>
            <w:rFonts w:ascii="Times New Roman" w:hAnsi="Times New Roman" w:cs="Times New Roman"/>
          </w:rPr>
          <w:t>?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v</w:t>
        </w:r>
        <w:r w:rsidR="00F40460" w:rsidRPr="00F40460">
          <w:rPr>
            <w:rStyle w:val="a3"/>
            <w:rFonts w:ascii="Times New Roman" w:hAnsi="Times New Roman" w:cs="Times New Roman"/>
          </w:rPr>
          <w:t>=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Cn</w:t>
        </w:r>
        <w:r w:rsidR="00F40460" w:rsidRPr="00F40460">
          <w:rPr>
            <w:rStyle w:val="a3"/>
            <w:rFonts w:ascii="Times New Roman" w:hAnsi="Times New Roman" w:cs="Times New Roman"/>
          </w:rPr>
          <w:t>24</w:t>
        </w:r>
        <w:proofErr w:type="spellStart"/>
        <w:r w:rsidR="00F40460" w:rsidRPr="00F40460">
          <w:rPr>
            <w:rStyle w:val="a3"/>
            <w:rFonts w:ascii="Times New Roman" w:hAnsi="Times New Roman" w:cs="Times New Roman"/>
            <w:lang w:val="en-US"/>
          </w:rPr>
          <w:t>EHYkFPc</w:t>
        </w:r>
        <w:proofErr w:type="spellEnd"/>
        <w:r w:rsidR="00F40460" w:rsidRPr="00F40460">
          <w:rPr>
            <w:rStyle w:val="a3"/>
            <w:rFonts w:ascii="Times New Roman" w:hAnsi="Times New Roman" w:cs="Times New Roman"/>
          </w:rPr>
          <w:t>&amp;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feature</w:t>
        </w:r>
        <w:r w:rsidR="00F40460" w:rsidRPr="00F40460">
          <w:rPr>
            <w:rStyle w:val="a3"/>
            <w:rFonts w:ascii="Times New Roman" w:hAnsi="Times New Roman" w:cs="Times New Roman"/>
          </w:rPr>
          <w:t>=</w:t>
        </w:r>
        <w:r w:rsidR="00F40460" w:rsidRPr="00F40460">
          <w:rPr>
            <w:rStyle w:val="a3"/>
            <w:rFonts w:ascii="Times New Roman" w:hAnsi="Times New Roman" w:cs="Times New Roman"/>
            <w:lang w:val="en-US"/>
          </w:rPr>
          <w:t>related</w:t>
        </w:r>
      </w:hyperlink>
    </w:p>
    <w:p w:rsidR="00F40460" w:rsidRPr="00F40460" w:rsidRDefault="00C92BB4" w:rsidP="00F40460">
      <w:pPr>
        <w:pStyle w:val="Style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bCs/>
        </w:rPr>
      </w:pPr>
      <w:hyperlink r:id="rId22" w:history="1">
        <w:r w:rsidR="00F40460" w:rsidRPr="00F40460">
          <w:rPr>
            <w:rStyle w:val="a3"/>
            <w:rFonts w:ascii="Times New Roman" w:hAnsi="Times New Roman" w:cs="Times New Roman"/>
            <w:lang w:val="en-US"/>
          </w:rPr>
          <w:t>http://staviro.ru/</w:t>
        </w:r>
      </w:hyperlink>
    </w:p>
    <w:p w:rsidR="00F40460" w:rsidRPr="00F40460" w:rsidRDefault="00F40460" w:rsidP="00F40460">
      <w:pPr>
        <w:ind w:left="142"/>
      </w:pPr>
    </w:p>
    <w:p w:rsidR="00F40460" w:rsidRPr="00F40460" w:rsidRDefault="00F40460" w:rsidP="00F40460">
      <w:pPr>
        <w:ind w:left="480"/>
        <w:jc w:val="center"/>
        <w:rPr>
          <w:b/>
        </w:rPr>
      </w:pPr>
      <w:r w:rsidRPr="00F40460">
        <w:rPr>
          <w:b/>
        </w:rPr>
        <w:t>Компьютерные и информационно-коммуникативные средства</w:t>
      </w:r>
    </w:p>
    <w:p w:rsidR="00F40460" w:rsidRPr="00F40460" w:rsidRDefault="00F40460" w:rsidP="00F40460">
      <w:pPr>
        <w:ind w:left="480"/>
        <w:jc w:val="both"/>
      </w:pPr>
      <w:r w:rsidRPr="00F40460">
        <w:t>Электронное сопровождение к учебнику «Математика», 5 класс</w:t>
      </w:r>
    </w:p>
    <w:p w:rsidR="00F40460" w:rsidRPr="00F40460" w:rsidRDefault="00F40460" w:rsidP="00F40460">
      <w:pPr>
        <w:pStyle w:val="a4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sz w:val="24"/>
          <w:szCs w:val="24"/>
        </w:rPr>
        <w:t xml:space="preserve"> (диск </w:t>
      </w:r>
      <w:r w:rsidRPr="00F40460">
        <w:rPr>
          <w:rFonts w:ascii="Times New Roman" w:hAnsi="Times New Roman"/>
          <w:sz w:val="24"/>
          <w:szCs w:val="24"/>
          <w:lang w:val="en-US"/>
        </w:rPr>
        <w:t>CD</w:t>
      </w:r>
      <w:r w:rsidRPr="00F40460">
        <w:rPr>
          <w:rFonts w:ascii="Times New Roman" w:hAnsi="Times New Roman"/>
          <w:sz w:val="24"/>
          <w:szCs w:val="24"/>
        </w:rPr>
        <w:t>-</w:t>
      </w:r>
      <w:r w:rsidRPr="00F40460">
        <w:rPr>
          <w:rFonts w:ascii="Times New Roman" w:hAnsi="Times New Roman"/>
          <w:sz w:val="24"/>
          <w:szCs w:val="24"/>
          <w:lang w:val="en-US"/>
        </w:rPr>
        <w:t>ROM</w:t>
      </w:r>
      <w:r w:rsidRPr="00F40460">
        <w:rPr>
          <w:rFonts w:ascii="Times New Roman" w:hAnsi="Times New Roman"/>
          <w:sz w:val="24"/>
          <w:szCs w:val="24"/>
        </w:rPr>
        <w:t>).</w:t>
      </w:r>
    </w:p>
    <w:p w:rsidR="00F40460" w:rsidRPr="00F40460" w:rsidRDefault="00F40460" w:rsidP="00F40460">
      <w:pPr>
        <w:jc w:val="both"/>
        <w:rPr>
          <w:highlight w:val="yellow"/>
        </w:rPr>
      </w:pPr>
    </w:p>
    <w:p w:rsidR="00F40460" w:rsidRPr="00F40460" w:rsidRDefault="00F40460" w:rsidP="00F40460">
      <w:pPr>
        <w:rPr>
          <w:b/>
        </w:rPr>
      </w:pPr>
      <w:r w:rsidRPr="00F40460">
        <w:rPr>
          <w:b/>
        </w:rPr>
        <w:t>Технические средства обучения.</w:t>
      </w:r>
    </w:p>
    <w:p w:rsidR="00F40460" w:rsidRPr="00F40460" w:rsidRDefault="00F40460" w:rsidP="00F40460">
      <w:pPr>
        <w:numPr>
          <w:ilvl w:val="0"/>
          <w:numId w:val="4"/>
        </w:numPr>
        <w:jc w:val="both"/>
      </w:pPr>
      <w:r w:rsidRPr="00F40460">
        <w:t>Классная доска с набором приспособлений для крепления таблиц.</w:t>
      </w:r>
    </w:p>
    <w:p w:rsidR="00F40460" w:rsidRPr="00F40460" w:rsidRDefault="00F40460" w:rsidP="00F40460">
      <w:pPr>
        <w:numPr>
          <w:ilvl w:val="0"/>
          <w:numId w:val="4"/>
        </w:numPr>
        <w:jc w:val="both"/>
      </w:pPr>
      <w:r w:rsidRPr="00F40460">
        <w:t>Магнитная доска</w:t>
      </w:r>
    </w:p>
    <w:p w:rsidR="00F40460" w:rsidRPr="00F40460" w:rsidRDefault="00F40460" w:rsidP="00F40460">
      <w:pPr>
        <w:numPr>
          <w:ilvl w:val="0"/>
          <w:numId w:val="4"/>
        </w:numPr>
        <w:jc w:val="both"/>
      </w:pPr>
      <w:r w:rsidRPr="00F40460">
        <w:t xml:space="preserve"> Компьютер с принтером</w:t>
      </w:r>
    </w:p>
    <w:p w:rsidR="00F40460" w:rsidRPr="00F40460" w:rsidRDefault="00F40460" w:rsidP="00F40460">
      <w:pPr>
        <w:rPr>
          <w:b/>
        </w:rPr>
      </w:pPr>
      <w:r w:rsidRPr="00F40460">
        <w:rPr>
          <w:b/>
        </w:rPr>
        <w:t>Учебно-практическое и учебно-лабораторное оборудование</w:t>
      </w:r>
    </w:p>
    <w:p w:rsidR="00F40460" w:rsidRPr="00F40460" w:rsidRDefault="00F40460" w:rsidP="00F40460">
      <w:pPr>
        <w:numPr>
          <w:ilvl w:val="0"/>
          <w:numId w:val="5"/>
        </w:numPr>
        <w:ind w:left="709" w:hanging="283"/>
        <w:jc w:val="both"/>
      </w:pPr>
      <w:r w:rsidRPr="00F40460">
        <w:t>Набор предметных картинок.</w:t>
      </w:r>
    </w:p>
    <w:p w:rsidR="00F40460" w:rsidRPr="00F40460" w:rsidRDefault="00F40460" w:rsidP="00F40460">
      <w:pPr>
        <w:numPr>
          <w:ilvl w:val="0"/>
          <w:numId w:val="5"/>
        </w:numPr>
        <w:ind w:left="709" w:hanging="283"/>
        <w:jc w:val="both"/>
      </w:pPr>
      <w:r w:rsidRPr="00F40460">
        <w:t>Демонстрационная оцифрованная линейка.</w:t>
      </w:r>
    </w:p>
    <w:p w:rsidR="00F40460" w:rsidRPr="00F40460" w:rsidRDefault="00F40460" w:rsidP="00F4046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283"/>
        <w:jc w:val="both"/>
      </w:pPr>
      <w:r w:rsidRPr="00F40460">
        <w:t>Демонстрационный чертёжный треугольник.</w:t>
      </w:r>
    </w:p>
    <w:p w:rsidR="00F40460" w:rsidRPr="00F40460" w:rsidRDefault="00F40460" w:rsidP="00F4046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283"/>
        <w:jc w:val="both"/>
      </w:pPr>
      <w:r w:rsidRPr="00F40460">
        <w:t>Демонстрационный циркуль</w:t>
      </w:r>
    </w:p>
    <w:p w:rsidR="00F40460" w:rsidRPr="00F40460" w:rsidRDefault="00F40460" w:rsidP="00F40460">
      <w:r w:rsidRPr="00F40460">
        <w:br w:type="page"/>
      </w:r>
    </w:p>
    <w:p w:rsidR="00F40460" w:rsidRDefault="00F40460" w:rsidP="00F40460">
      <w:pPr>
        <w:jc w:val="center"/>
      </w:pPr>
      <w:r w:rsidRPr="00F40460">
        <w:lastRenderedPageBreak/>
        <w:t>Аннотация</w:t>
      </w:r>
      <w:r>
        <w:t xml:space="preserve"> математика 6 класс</w:t>
      </w:r>
    </w:p>
    <w:p w:rsidR="00F40460" w:rsidRPr="00F40460" w:rsidRDefault="00F40460" w:rsidP="00F40460">
      <w:pPr>
        <w:jc w:val="center"/>
      </w:pPr>
    </w:p>
    <w:p w:rsidR="00F40460" w:rsidRPr="00F40460" w:rsidRDefault="00F40460" w:rsidP="00F40460">
      <w:pPr>
        <w:suppressAutoHyphens/>
        <w:ind w:firstLine="709"/>
        <w:jc w:val="both"/>
      </w:pPr>
      <w:r w:rsidRPr="00F40460">
        <w:t xml:space="preserve">Рабочая программа по математике основного общего образования составлена  на основе Федерального государственного образовательного стандарта и </w:t>
      </w:r>
      <w:r w:rsidRPr="00F40460">
        <w:rPr>
          <w:color w:val="000000"/>
        </w:rPr>
        <w:t>реализуется на основе п</w:t>
      </w:r>
      <w:r w:rsidRPr="00F40460">
        <w:t xml:space="preserve">рограммы общеобразовательных учреждений. Математика 6 класс / Сост. Т.А. </w:t>
      </w:r>
      <w:proofErr w:type="spellStart"/>
      <w:r w:rsidRPr="00F40460">
        <w:t>Бурмистрова</w:t>
      </w:r>
      <w:proofErr w:type="spellEnd"/>
      <w:r w:rsidRPr="00F40460">
        <w:t xml:space="preserve"> -  Москва: «Просвещение», 2014.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Программа адресована</w:t>
      </w:r>
      <w:r w:rsidRPr="00F40460">
        <w:rPr>
          <w:color w:val="000000"/>
        </w:rPr>
        <w:t xml:space="preserve"> обучающимся 6 класса, «МБОУ «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».</w:t>
      </w:r>
    </w:p>
    <w:p w:rsidR="00F40460" w:rsidRPr="00F40460" w:rsidRDefault="00F40460" w:rsidP="00F40460">
      <w:pPr>
        <w:ind w:firstLine="709"/>
        <w:jc w:val="both"/>
        <w:rPr>
          <w:b/>
        </w:rPr>
      </w:pPr>
      <w:r w:rsidRPr="00F40460">
        <w:rPr>
          <w:b/>
        </w:rPr>
        <w:t xml:space="preserve">Тип </w:t>
      </w:r>
      <w:r w:rsidRPr="00F40460">
        <w:t>общеобразовательная, на ступени ООО.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Рассчитана на 170 часов: 5 часов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Предметная область - </w:t>
      </w:r>
      <w:r w:rsidRPr="00F40460">
        <w:rPr>
          <w:b/>
          <w:color w:val="000000"/>
        </w:rPr>
        <w:t>математика.</w:t>
      </w:r>
    </w:p>
    <w:p w:rsidR="00F40460" w:rsidRPr="00F40460" w:rsidRDefault="00F40460" w:rsidP="00F40460">
      <w:pPr>
        <w:ind w:firstLine="709"/>
        <w:jc w:val="both"/>
        <w:rPr>
          <w:b/>
        </w:rPr>
      </w:pPr>
      <w:r w:rsidRPr="00F40460">
        <w:rPr>
          <w:b/>
        </w:rPr>
        <w:t>Место данного предмета в учебном плане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t>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адресована обучающимся 6 класса, «МБОУ «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». Количество часов -  170,  5 часов в неделю.</w:t>
      </w:r>
    </w:p>
    <w:p w:rsidR="00F40460" w:rsidRPr="00F40460" w:rsidRDefault="00F40460" w:rsidP="00F40460">
      <w:pPr>
        <w:pStyle w:val="a5"/>
        <w:ind w:firstLine="720"/>
      </w:pP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b/>
          <w:sz w:val="24"/>
          <w:szCs w:val="24"/>
        </w:rPr>
        <w:t>Цели</w:t>
      </w:r>
      <w:r w:rsidRPr="00F40460">
        <w:rPr>
          <w:rFonts w:ascii="Times New Roman" w:hAnsi="Times New Roman" w:cs="Times New Roman"/>
          <w:sz w:val="24"/>
          <w:szCs w:val="24"/>
        </w:rPr>
        <w:t xml:space="preserve"> обучения в данном курсе математики, сформулированы как линии развития личности ученика средствами предмета: 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уметь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производить вычисления для принятия решений в различных жизненных ситуациях;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читать и записывать сведения об окружающем мире на языке математики;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формировать основы рационального мышления, математической речи и аргументации;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работать в соответствии с заданными алгоритмами;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узнавать в объектах окружающего мира известные геометрические формы и работать с ними;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F40460" w:rsidRPr="00F40460" w:rsidRDefault="00F40460" w:rsidP="00F404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b/>
          <w:sz w:val="24"/>
          <w:szCs w:val="24"/>
        </w:rPr>
        <w:t xml:space="preserve">        Задачи: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F4046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40460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F40460" w:rsidRPr="00F40460" w:rsidRDefault="00F40460" w:rsidP="00F4046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60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F40460" w:rsidRPr="00F40460" w:rsidRDefault="00F40460" w:rsidP="00F40460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b/>
          <w:bCs/>
        </w:rPr>
        <w:t xml:space="preserve">Для реализации курса используется УМК </w:t>
      </w:r>
      <w:proofErr w:type="spellStart"/>
      <w:r w:rsidRPr="00F40460">
        <w:rPr>
          <w:b/>
          <w:bCs/>
        </w:rPr>
        <w:t>С.М.Никольского</w:t>
      </w:r>
      <w:proofErr w:type="spellEnd"/>
      <w:r w:rsidRPr="00F40460">
        <w:rPr>
          <w:b/>
          <w:bCs/>
        </w:rPr>
        <w:t xml:space="preserve">, </w:t>
      </w:r>
      <w:proofErr w:type="spellStart"/>
      <w:r w:rsidRPr="00F40460">
        <w:rPr>
          <w:b/>
          <w:bCs/>
        </w:rPr>
        <w:t>М.К.Потапова</w:t>
      </w:r>
      <w:proofErr w:type="spellEnd"/>
      <w:r w:rsidRPr="00F40460">
        <w:rPr>
          <w:b/>
          <w:bCs/>
        </w:rPr>
        <w:t xml:space="preserve">, </w:t>
      </w:r>
      <w:proofErr w:type="spellStart"/>
      <w:r w:rsidRPr="00F40460">
        <w:rPr>
          <w:b/>
          <w:bCs/>
        </w:rPr>
        <w:t>Н.Н.Решетникова</w:t>
      </w:r>
      <w:proofErr w:type="spellEnd"/>
      <w:r w:rsidRPr="00F40460">
        <w:rPr>
          <w:b/>
          <w:bCs/>
        </w:rPr>
        <w:t xml:space="preserve">, </w:t>
      </w:r>
      <w:proofErr w:type="spellStart"/>
      <w:r w:rsidRPr="00F40460">
        <w:rPr>
          <w:b/>
          <w:bCs/>
        </w:rPr>
        <w:t>А.В.Шевкина</w:t>
      </w:r>
      <w:proofErr w:type="spellEnd"/>
      <w:r w:rsidRPr="00F40460">
        <w:rPr>
          <w:b/>
          <w:bCs/>
        </w:rPr>
        <w:t>.  Особенности УМК</w:t>
      </w:r>
      <w:r w:rsidRPr="00F40460">
        <w:t>:</w:t>
      </w:r>
    </w:p>
    <w:p w:rsidR="00F40460" w:rsidRPr="00F40460" w:rsidRDefault="00F40460" w:rsidP="00F404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sz w:val="24"/>
          <w:szCs w:val="24"/>
        </w:rPr>
        <w:t xml:space="preserve"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</w:t>
      </w:r>
      <w:r w:rsidRPr="00F40460">
        <w:rPr>
          <w:rFonts w:ascii="Times New Roman" w:hAnsi="Times New Roman"/>
          <w:sz w:val="24"/>
          <w:szCs w:val="24"/>
        </w:rPr>
        <w:lastRenderedPageBreak/>
        <w:t>математические методы и законы формулируются в виде правил. В ходе изучения курса учащиеся развивают навыки вычислений с натуральными числами, знакомятся с понятиями пропорции и отношения, овладеют навыками действий с целыми, рациональными числами, решением задач арифметическим способом, знакомятся с геометрическими понятиями, приобретают навыки построения геометрических фигур и измерения геометрических величин. В УМК:</w:t>
      </w:r>
    </w:p>
    <w:p w:rsidR="00F40460" w:rsidRPr="00F40460" w:rsidRDefault="00F40460" w:rsidP="00F40460">
      <w:pPr>
        <w:numPr>
          <w:ilvl w:val="0"/>
          <w:numId w:val="6"/>
        </w:numPr>
        <w:ind w:firstLine="709"/>
        <w:jc w:val="both"/>
      </w:pPr>
      <w:r w:rsidRPr="00F40460">
        <w:t>подчёркивается значимость осознанного изучения чисел и вычислений, но и уделяется достаточно внимания алгебраическому и геометрическому материалу</w:t>
      </w:r>
    </w:p>
    <w:p w:rsidR="00F40460" w:rsidRPr="00F40460" w:rsidRDefault="00F40460" w:rsidP="00F40460">
      <w:pPr>
        <w:numPr>
          <w:ilvl w:val="0"/>
          <w:numId w:val="6"/>
        </w:numPr>
        <w:ind w:firstLine="709"/>
        <w:jc w:val="both"/>
      </w:pPr>
      <w:r w:rsidRPr="00F40460">
        <w:t>дана ориентация на формирование вычислительных навыков и развитие мышления учащихся</w:t>
      </w:r>
    </w:p>
    <w:p w:rsidR="00F40460" w:rsidRPr="00F40460" w:rsidRDefault="00F40460" w:rsidP="00F40460">
      <w:pPr>
        <w:numPr>
          <w:ilvl w:val="0"/>
          <w:numId w:val="6"/>
        </w:numPr>
        <w:ind w:firstLine="709"/>
        <w:jc w:val="both"/>
      </w:pPr>
      <w:r w:rsidRPr="00F40460">
        <w:t>приводится система упражнений, позволяющая осуществлять дифференцированный подход к обучению</w:t>
      </w:r>
    </w:p>
    <w:p w:rsidR="00F40460" w:rsidRPr="00F40460" w:rsidRDefault="00F40460" w:rsidP="00F40460">
      <w:pPr>
        <w:numPr>
          <w:ilvl w:val="0"/>
          <w:numId w:val="6"/>
        </w:numPr>
        <w:ind w:firstLine="709"/>
        <w:jc w:val="both"/>
      </w:pPr>
      <w:r w:rsidRPr="00F40460">
        <w:t>в системе упражнений выделены специальные рубрики по видам деятельности</w:t>
      </w:r>
    </w:p>
    <w:p w:rsidR="00F40460" w:rsidRPr="00F40460" w:rsidRDefault="00F40460" w:rsidP="00F40460">
      <w:pPr>
        <w:ind w:firstLine="709"/>
      </w:pPr>
      <w:r w:rsidRPr="00F40460">
        <w:t xml:space="preserve">Принципиальной особенностью линии УМК является то, что пособия, входящие в неё, ориентированы на формирование вычислительных навыков и развивают мышление учащихся. </w:t>
      </w:r>
      <w:r w:rsidRPr="00F40460">
        <w:br/>
        <w:t xml:space="preserve">Содержание и структуру материала курса отличает научность, логичность и полнота изложения. Основной методический принцип, положенный в основу изложения теоретического материала и организации системы упражнений, заключается в том, что ученик за один раз должен преодолевать не более одной трудности. </w:t>
      </w:r>
    </w:p>
    <w:p w:rsidR="00F40460" w:rsidRDefault="00F40460" w:rsidP="00F40460">
      <w:pPr>
        <w:ind w:firstLine="709"/>
        <w:jc w:val="center"/>
        <w:rPr>
          <w:b/>
          <w:bCs/>
        </w:rPr>
      </w:pPr>
    </w:p>
    <w:p w:rsidR="00F40460" w:rsidRPr="00F40460" w:rsidRDefault="00F40460" w:rsidP="00F40460">
      <w:pPr>
        <w:ind w:firstLine="709"/>
        <w:jc w:val="center"/>
        <w:rPr>
          <w:b/>
          <w:bCs/>
        </w:rPr>
      </w:pPr>
      <w:r w:rsidRPr="00F40460">
        <w:rPr>
          <w:b/>
          <w:bCs/>
        </w:rPr>
        <w:t>УМК «Математика» для 6 класса</w:t>
      </w:r>
    </w:p>
    <w:p w:rsidR="00F40460" w:rsidRPr="00F40460" w:rsidRDefault="00F40460" w:rsidP="00F40460">
      <w:pPr>
        <w:ind w:firstLine="709"/>
      </w:pPr>
      <w:r w:rsidRPr="00F40460">
        <w:br/>
        <w:t xml:space="preserve">- Учебник «Математика» 6 класс. </w:t>
      </w:r>
      <w:r w:rsidRPr="00F40460">
        <w:rPr>
          <w:i/>
          <w:iCs/>
        </w:rPr>
        <w:t>Авторы:</w:t>
      </w:r>
      <w:r w:rsidRPr="00F40460">
        <w:t xml:space="preserve"> Никольский С.М., Потапов М.К., Решетников Н.Н., </w:t>
      </w:r>
      <w:proofErr w:type="spellStart"/>
      <w:r w:rsidRPr="00F40460">
        <w:t>Шевкин</w:t>
      </w:r>
      <w:proofErr w:type="spellEnd"/>
      <w:r w:rsidRPr="00F40460">
        <w:t xml:space="preserve"> А.В., Андрианов В.А.</w:t>
      </w:r>
      <w:r w:rsidRPr="00F40460">
        <w:br/>
        <w:t>- Рабочая тетрадь. 6 класс.</w:t>
      </w:r>
      <w:r w:rsidRPr="00F40460">
        <w:rPr>
          <w:i/>
          <w:iCs/>
        </w:rPr>
        <w:t xml:space="preserve"> Авторы:</w:t>
      </w:r>
      <w:r w:rsidRPr="00F40460">
        <w:t xml:space="preserve"> Потапов М. К., </w:t>
      </w:r>
      <w:proofErr w:type="spellStart"/>
      <w:r w:rsidRPr="00F40460">
        <w:t>Шевкин</w:t>
      </w:r>
      <w:proofErr w:type="spellEnd"/>
      <w:r w:rsidRPr="00F40460">
        <w:t xml:space="preserve"> А. В.</w:t>
      </w:r>
      <w:r w:rsidRPr="00F40460">
        <w:br/>
        <w:t xml:space="preserve">- Дидактические материалы. 6 класс. </w:t>
      </w:r>
      <w:r w:rsidRPr="00F40460">
        <w:rPr>
          <w:i/>
          <w:iCs/>
        </w:rPr>
        <w:t>Авторы:</w:t>
      </w:r>
      <w:r w:rsidRPr="00F40460">
        <w:t xml:space="preserve"> Потапов М. К., </w:t>
      </w:r>
      <w:proofErr w:type="spellStart"/>
      <w:r w:rsidRPr="00F40460">
        <w:t>Шевкин</w:t>
      </w:r>
      <w:proofErr w:type="spellEnd"/>
      <w:r w:rsidRPr="00F40460">
        <w:t xml:space="preserve"> А. В.</w:t>
      </w:r>
      <w:r w:rsidRPr="00F40460">
        <w:br/>
        <w:t xml:space="preserve">- Тематические тесты. 6 класс. </w:t>
      </w:r>
      <w:r w:rsidRPr="00F40460">
        <w:rPr>
          <w:i/>
          <w:iCs/>
        </w:rPr>
        <w:t>Авторы:</w:t>
      </w:r>
      <w:r w:rsidRPr="00F40460">
        <w:t xml:space="preserve"> Чулков П. В., Шершнев Е. Ф., </w:t>
      </w:r>
      <w:proofErr w:type="spellStart"/>
      <w:r w:rsidRPr="00F40460">
        <w:t>Зарапина</w:t>
      </w:r>
      <w:proofErr w:type="spellEnd"/>
      <w:r w:rsidRPr="00F40460">
        <w:t xml:space="preserve"> О. Ф.</w:t>
      </w:r>
      <w:r w:rsidRPr="00F40460">
        <w:br/>
        <w:t xml:space="preserve">- Учебное пособие «Задачи на смекалку». 5-6 классы. </w:t>
      </w:r>
      <w:r w:rsidRPr="00F40460">
        <w:rPr>
          <w:i/>
          <w:iCs/>
        </w:rPr>
        <w:t>Авторы:</w:t>
      </w:r>
      <w:r w:rsidRPr="00F40460">
        <w:t xml:space="preserve"> </w:t>
      </w:r>
      <w:proofErr w:type="spellStart"/>
      <w:r w:rsidRPr="00F40460">
        <w:t>Шарыгин</w:t>
      </w:r>
      <w:proofErr w:type="spellEnd"/>
      <w:r w:rsidRPr="00F40460">
        <w:t xml:space="preserve"> И. Ф., </w:t>
      </w:r>
      <w:proofErr w:type="spellStart"/>
      <w:r w:rsidRPr="00F40460">
        <w:t>Шевкин</w:t>
      </w:r>
      <w:proofErr w:type="spellEnd"/>
      <w:r w:rsidRPr="00F40460">
        <w:t xml:space="preserve"> А. В.</w:t>
      </w:r>
      <w:r w:rsidRPr="00F40460">
        <w:br/>
        <w:t xml:space="preserve">- Книга для учителя. 5-6 классы. </w:t>
      </w:r>
      <w:r w:rsidRPr="00F40460">
        <w:rPr>
          <w:i/>
          <w:iCs/>
        </w:rPr>
        <w:t>Авторы:</w:t>
      </w:r>
      <w:r w:rsidRPr="00F40460">
        <w:t xml:space="preserve"> Потапов М. К., </w:t>
      </w:r>
      <w:proofErr w:type="spellStart"/>
      <w:r w:rsidRPr="00F40460">
        <w:t>Шевкин</w:t>
      </w:r>
      <w:proofErr w:type="spellEnd"/>
      <w:r w:rsidRPr="00F40460">
        <w:t xml:space="preserve"> А. В.</w:t>
      </w:r>
    </w:p>
    <w:p w:rsidR="00F40460" w:rsidRPr="00F40460" w:rsidRDefault="00F40460" w:rsidP="00F40460">
      <w:pPr>
        <w:jc w:val="center"/>
      </w:pPr>
    </w:p>
    <w:p w:rsidR="00F40460" w:rsidRPr="00F40460" w:rsidRDefault="00F40460" w:rsidP="00F40460">
      <w:r w:rsidRPr="00F40460">
        <w:br w:type="page"/>
      </w:r>
    </w:p>
    <w:p w:rsidR="00F40460" w:rsidRPr="00F40460" w:rsidRDefault="00F40460" w:rsidP="00F40460">
      <w:pPr>
        <w:jc w:val="center"/>
        <w:rPr>
          <w:b/>
        </w:rPr>
      </w:pPr>
      <w:r w:rsidRPr="00F40460">
        <w:rPr>
          <w:b/>
        </w:rPr>
        <w:lastRenderedPageBreak/>
        <w:t>Аннотация к программам по математике</w:t>
      </w:r>
    </w:p>
    <w:p w:rsidR="00F40460" w:rsidRPr="00F40460" w:rsidRDefault="00F40460" w:rsidP="00F40460">
      <w:pPr>
        <w:jc w:val="center"/>
      </w:pPr>
      <w:r w:rsidRPr="00F40460">
        <w:t>Алгебра, 7 класс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основного 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основного общего образования;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40460">
        <w:rPr>
          <w:color w:val="000000"/>
        </w:rPr>
        <w:t xml:space="preserve">● рабочая программа </w:t>
      </w:r>
      <w:r w:rsidRPr="00F40460">
        <w:t xml:space="preserve">по алгебре составлена по авторской программе «Алгебра 7 – 9 классы».  Авторы – составители: А.Г. Мордкович, И.И. </w:t>
      </w:r>
      <w:proofErr w:type="gramStart"/>
      <w:r w:rsidRPr="00F40460">
        <w:t>Зубарева  М.</w:t>
      </w:r>
      <w:proofErr w:type="gramEnd"/>
      <w:r w:rsidRPr="00F40460">
        <w:t xml:space="preserve"> Мнемозина 2012 г. по УМК  А. Г. Мордкович  с учетом примерной программы курса алгебры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</w:t>
      </w:r>
      <w:r w:rsidRPr="00F40460">
        <w:rPr>
          <w:color w:val="000000"/>
        </w:rPr>
        <w:t xml:space="preserve">В рабочую программу включены все рекомендуемые темы для 7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основной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7 класса</w:t>
      </w:r>
      <w:r w:rsidRPr="00F40460">
        <w:rPr>
          <w:color w:val="000000"/>
        </w:rPr>
        <w:t xml:space="preserve"> с углубленным изучением математики,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общеобразовательная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- 136 часов: 4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 xml:space="preserve">адресована обучающимся 7 класса, с углубленным изучением математики. Количество </w:t>
      </w:r>
      <w:proofErr w:type="gramStart"/>
      <w:r w:rsidRPr="00F40460">
        <w:rPr>
          <w:color w:val="000000"/>
        </w:rPr>
        <w:t>часов ,</w:t>
      </w:r>
      <w:proofErr w:type="gramEnd"/>
      <w:r w:rsidRPr="00F40460">
        <w:rPr>
          <w:color w:val="000000"/>
        </w:rPr>
        <w:t xml:space="preserve"> выделяемое на освоение программы -  136, в том числе контрольные работы.</w:t>
      </w:r>
    </w:p>
    <w:p w:rsidR="00F40460" w:rsidRPr="00F40460" w:rsidRDefault="00F40460" w:rsidP="00F40460">
      <w:pPr>
        <w:ind w:firstLine="709"/>
        <w:contextualSpacing/>
        <w:jc w:val="both"/>
        <w:rPr>
          <w:b/>
        </w:rPr>
      </w:pPr>
      <w:r w:rsidRPr="00F40460">
        <w:rPr>
          <w:b/>
        </w:rPr>
        <w:t>Цели: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овладение системой математических знаний и умений</w:t>
      </w:r>
      <w:r w:rsidRPr="00F40460">
        <w:t>, необходимых для применения  в практической деятельности,  изучения смежных дисциплин, продолжения образования;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интеллектуальное развитие</w:t>
      </w:r>
      <w:r w:rsidRPr="00F40460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формирование представлений</w:t>
      </w:r>
      <w:r w:rsidRPr="00F40460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воспитание</w:t>
      </w:r>
      <w:r w:rsidRPr="00F40460"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F40460" w:rsidRPr="00F40460" w:rsidRDefault="00F40460" w:rsidP="00F40460">
      <w:pPr>
        <w:tabs>
          <w:tab w:val="left" w:pos="400"/>
        </w:tabs>
        <w:ind w:firstLine="709"/>
        <w:contextualSpacing/>
        <w:jc w:val="both"/>
        <w:rPr>
          <w:b/>
        </w:rPr>
      </w:pPr>
      <w:r w:rsidRPr="00F40460"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F40460">
        <w:rPr>
          <w:b/>
        </w:rPr>
        <w:t>задачи:</w:t>
      </w:r>
    </w:p>
    <w:p w:rsidR="00F40460" w:rsidRPr="00F40460" w:rsidRDefault="00F40460" w:rsidP="00F40460">
      <w:pPr>
        <w:numPr>
          <w:ilvl w:val="0"/>
          <w:numId w:val="8"/>
        </w:numPr>
        <w:tabs>
          <w:tab w:val="left" w:pos="400"/>
        </w:tabs>
        <w:ind w:left="0" w:firstLine="709"/>
        <w:contextualSpacing/>
        <w:jc w:val="both"/>
      </w:pPr>
      <w:r w:rsidRPr="00F40460"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F40460" w:rsidRPr="00F40460" w:rsidRDefault="00F40460" w:rsidP="00F40460">
      <w:pPr>
        <w:numPr>
          <w:ilvl w:val="0"/>
          <w:numId w:val="8"/>
        </w:numPr>
        <w:tabs>
          <w:tab w:val="left" w:pos="400"/>
        </w:tabs>
        <w:ind w:left="0" w:firstLine="709"/>
        <w:contextualSpacing/>
        <w:jc w:val="both"/>
      </w:pPr>
      <w:r w:rsidRPr="00F40460">
        <w:t>усвоение аппарата уравнений и неравенств как основного средства математического моделирования прикладных задач;</w:t>
      </w:r>
    </w:p>
    <w:p w:rsidR="00F40460" w:rsidRPr="00F40460" w:rsidRDefault="00F40460" w:rsidP="00F40460">
      <w:pPr>
        <w:numPr>
          <w:ilvl w:val="0"/>
          <w:numId w:val="8"/>
        </w:numPr>
        <w:tabs>
          <w:tab w:val="left" w:pos="400"/>
        </w:tabs>
        <w:ind w:left="0" w:firstLine="709"/>
        <w:contextualSpacing/>
        <w:jc w:val="both"/>
      </w:pPr>
      <w:r w:rsidRPr="00F40460">
        <w:t>осуществление функциональной подготовки обучающихся;</w:t>
      </w:r>
    </w:p>
    <w:p w:rsidR="00F40460" w:rsidRPr="00F40460" w:rsidRDefault="00F40460" w:rsidP="00F40460">
      <w:pPr>
        <w:numPr>
          <w:ilvl w:val="0"/>
          <w:numId w:val="8"/>
        </w:numPr>
        <w:tabs>
          <w:tab w:val="left" w:pos="400"/>
        </w:tabs>
        <w:ind w:left="0" w:firstLine="709"/>
        <w:contextualSpacing/>
        <w:jc w:val="both"/>
      </w:pPr>
      <w:r w:rsidRPr="00F40460">
        <w:t>овладение конкретными знаниями необходимыми для применения в практической деятельности;</w:t>
      </w:r>
    </w:p>
    <w:p w:rsidR="00F40460" w:rsidRPr="00F40460" w:rsidRDefault="00F40460" w:rsidP="00F40460">
      <w:pPr>
        <w:numPr>
          <w:ilvl w:val="0"/>
          <w:numId w:val="8"/>
        </w:numPr>
        <w:tabs>
          <w:tab w:val="left" w:pos="400"/>
        </w:tabs>
        <w:ind w:left="0" w:firstLine="709"/>
        <w:contextualSpacing/>
        <w:jc w:val="both"/>
      </w:pPr>
      <w:r w:rsidRPr="00F40460">
        <w:lastRenderedPageBreak/>
        <w:t>выявление и развитие математических способностей,  интеллектуального развития ученика.</w:t>
      </w:r>
    </w:p>
    <w:p w:rsidR="00F40460" w:rsidRPr="00F40460" w:rsidRDefault="00F40460" w:rsidP="00F4046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sz w:val="24"/>
          <w:szCs w:val="24"/>
        </w:rPr>
        <w:t>Содержание программы соответствует  обязательному минимуму содержания образования и имеет большую практическую направленность.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Математический язык. Математическая модель</w:t>
      </w:r>
      <w:r w:rsidRPr="00F40460">
        <w:rPr>
          <w:rFonts w:ascii="Times New Roman" w:hAnsi="Times New Roman"/>
          <w:sz w:val="24"/>
          <w:szCs w:val="24"/>
        </w:rPr>
        <w:t xml:space="preserve"> (19 часов)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Линейная функция</w:t>
      </w:r>
      <w:r w:rsidRPr="00F40460">
        <w:rPr>
          <w:rFonts w:ascii="Times New Roman" w:hAnsi="Times New Roman"/>
          <w:sz w:val="24"/>
          <w:szCs w:val="24"/>
        </w:rPr>
        <w:t xml:space="preserve"> (19 часов)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  <w:r w:rsidRPr="00F40460">
        <w:rPr>
          <w:rFonts w:ascii="Times New Roman" w:hAnsi="Times New Roman"/>
          <w:sz w:val="24"/>
          <w:szCs w:val="24"/>
        </w:rPr>
        <w:t xml:space="preserve"> (13 часов)</w:t>
      </w:r>
      <w:r w:rsidRPr="00F40460">
        <w:rPr>
          <w:rFonts w:ascii="Times New Roman" w:hAnsi="Times New Roman"/>
          <w:sz w:val="24"/>
          <w:szCs w:val="24"/>
        </w:rPr>
        <w:tab/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Одночлены. Арифметические операции над одночленами</w:t>
      </w:r>
      <w:r w:rsidRPr="00F40460">
        <w:rPr>
          <w:rFonts w:ascii="Times New Roman" w:hAnsi="Times New Roman"/>
          <w:sz w:val="24"/>
          <w:szCs w:val="24"/>
        </w:rPr>
        <w:t xml:space="preserve"> (10 часов)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Многочлены. Арифметические операции над многочленами</w:t>
      </w:r>
      <w:r w:rsidRPr="00F40460">
        <w:rPr>
          <w:rFonts w:ascii="Times New Roman" w:hAnsi="Times New Roman"/>
          <w:sz w:val="24"/>
          <w:szCs w:val="24"/>
        </w:rPr>
        <w:t xml:space="preserve"> (20 часа)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Разложение многочленов на множители</w:t>
      </w:r>
      <w:r w:rsidRPr="00F40460">
        <w:rPr>
          <w:rFonts w:ascii="Times New Roman" w:hAnsi="Times New Roman"/>
          <w:sz w:val="24"/>
          <w:szCs w:val="24"/>
        </w:rPr>
        <w:t xml:space="preserve"> (22  часа) 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Функция у = х</w:t>
      </w:r>
      <w:proofErr w:type="gramStart"/>
      <w:r w:rsidRPr="00F4046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40460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F40460">
        <w:rPr>
          <w:rFonts w:ascii="Times New Roman" w:hAnsi="Times New Roman"/>
          <w:sz w:val="24"/>
          <w:szCs w:val="24"/>
        </w:rPr>
        <w:t>10 часов)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Система двух линейных уравнений с двумя переменными</w:t>
      </w:r>
      <w:r w:rsidRPr="00F40460">
        <w:rPr>
          <w:rFonts w:ascii="Times New Roman" w:hAnsi="Times New Roman"/>
          <w:sz w:val="24"/>
          <w:szCs w:val="24"/>
        </w:rPr>
        <w:t xml:space="preserve"> (15 часов)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Обобщающее повторение</w:t>
      </w:r>
      <w:r w:rsidRPr="00F40460">
        <w:rPr>
          <w:rFonts w:ascii="Times New Roman" w:hAnsi="Times New Roman"/>
          <w:sz w:val="24"/>
          <w:szCs w:val="24"/>
        </w:rPr>
        <w:t xml:space="preserve"> (3 часа)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  <w:r w:rsidRPr="00F40460">
        <w:rPr>
          <w:rFonts w:ascii="Times New Roman" w:hAnsi="Times New Roman"/>
          <w:sz w:val="24"/>
          <w:szCs w:val="24"/>
        </w:rPr>
        <w:t>(1 час)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460" w:rsidRPr="00F40460" w:rsidRDefault="00F40460" w:rsidP="00F4046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Контроль уровня достижения планируемых результатов освоения основной образовательной программы.</w:t>
      </w:r>
    </w:p>
    <w:p w:rsidR="00F40460" w:rsidRPr="00F40460" w:rsidRDefault="00F40460" w:rsidP="00F4046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 xml:space="preserve">Средства контроля </w:t>
      </w:r>
      <w:r w:rsidRPr="00F40460">
        <w:rPr>
          <w:rFonts w:ascii="Times New Roman" w:hAnsi="Times New Roman"/>
          <w:b/>
          <w:snapToGrid w:val="0"/>
          <w:sz w:val="24"/>
          <w:szCs w:val="24"/>
        </w:rPr>
        <w:t>усвоения материала:</w:t>
      </w:r>
      <w:r w:rsidRPr="00F40460">
        <w:rPr>
          <w:rFonts w:ascii="Times New Roman" w:hAnsi="Times New Roman"/>
          <w:snapToGrid w:val="0"/>
          <w:sz w:val="24"/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F40460" w:rsidRPr="00F40460" w:rsidRDefault="00F40460" w:rsidP="00F4046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sz w:val="24"/>
          <w:szCs w:val="24"/>
        </w:rPr>
        <w:t xml:space="preserve">Учебный процесс осуществляется в классно-урочной форме в виде комбинированных, практико-лабораторных, контрольно-проверочных и др. типов уроков. </w:t>
      </w:r>
    </w:p>
    <w:p w:rsidR="00F40460" w:rsidRPr="00F40460" w:rsidRDefault="00F40460" w:rsidP="00F40460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0460" w:rsidRDefault="00F40460">
      <w:pPr>
        <w:spacing w:after="200" w:line="276" w:lineRule="auto"/>
      </w:pPr>
      <w:r>
        <w:br w:type="page"/>
      </w:r>
    </w:p>
    <w:p w:rsidR="00F40460" w:rsidRPr="00F40460" w:rsidRDefault="00F40460" w:rsidP="00F40460">
      <w:pPr>
        <w:jc w:val="center"/>
      </w:pPr>
      <w:r w:rsidRPr="00F40460">
        <w:lastRenderedPageBreak/>
        <w:t>Алгебра, 8класс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основного 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основного общего образования;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40460">
        <w:rPr>
          <w:color w:val="000000"/>
        </w:rPr>
        <w:t xml:space="preserve">● рабочая программа </w:t>
      </w:r>
      <w:r w:rsidRPr="00F40460">
        <w:t xml:space="preserve">по алгебре составлена по авторской программе «Алгебра 7 – 9 классы».  Авторы – составители: А.Г. Мордкович, И.И. </w:t>
      </w:r>
      <w:proofErr w:type="gramStart"/>
      <w:r w:rsidRPr="00F40460">
        <w:t>Зубарева  М.</w:t>
      </w:r>
      <w:proofErr w:type="gramEnd"/>
      <w:r w:rsidRPr="00F40460">
        <w:t xml:space="preserve"> Мнемозина 2012 г. по УМК  А. Г. Мордкович  с учетом примерной программы курса алгебры для 8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</w:t>
      </w:r>
      <w:r w:rsidRPr="00F40460">
        <w:rPr>
          <w:color w:val="000000"/>
        </w:rPr>
        <w:t xml:space="preserve">В рабочую программу включены все рекомендуемые темы для 8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основной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8 класса</w:t>
      </w:r>
      <w:r w:rsidRPr="00F40460">
        <w:rPr>
          <w:color w:val="000000"/>
        </w:rPr>
        <w:t xml:space="preserve"> с углубленным изучением математики,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общеобразовательная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- 136 часов: 4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 xml:space="preserve">адресована обучающимся 8 класса, с углубленным изучением математики. Количество </w:t>
      </w:r>
      <w:proofErr w:type="gramStart"/>
      <w:r w:rsidRPr="00F40460">
        <w:rPr>
          <w:color w:val="000000"/>
        </w:rPr>
        <w:t>часов ,</w:t>
      </w:r>
      <w:proofErr w:type="gramEnd"/>
      <w:r w:rsidRPr="00F40460">
        <w:rPr>
          <w:color w:val="000000"/>
        </w:rPr>
        <w:t xml:space="preserve"> выделяемое на освоение программы -  136, в том числе контрольные работы.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40460" w:rsidRPr="00F40460" w:rsidRDefault="00F40460" w:rsidP="00F40460">
      <w:pPr>
        <w:ind w:firstLine="709"/>
        <w:contextualSpacing/>
        <w:jc w:val="both"/>
        <w:rPr>
          <w:b/>
        </w:rPr>
      </w:pPr>
      <w:r w:rsidRPr="00F40460">
        <w:rPr>
          <w:b/>
        </w:rPr>
        <w:t>Цели: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овладение системой математических знаний и умений</w:t>
      </w:r>
      <w:r w:rsidRPr="00F40460">
        <w:t>, необходимых для применения  в практической деятельности,  изучения смежных дисциплин, продолжения образования;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интеллектуальное развитие</w:t>
      </w:r>
      <w:r w:rsidRPr="00F40460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формирование представлений</w:t>
      </w:r>
      <w:r w:rsidRPr="00F40460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40460" w:rsidRPr="00F40460" w:rsidRDefault="00F40460" w:rsidP="00F404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F40460">
        <w:rPr>
          <w:b/>
        </w:rPr>
        <w:t>воспитание</w:t>
      </w:r>
      <w:r w:rsidRPr="00F40460"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F40460" w:rsidRPr="00F40460" w:rsidRDefault="00F40460" w:rsidP="00F40460">
      <w:pPr>
        <w:tabs>
          <w:tab w:val="left" w:pos="400"/>
        </w:tabs>
        <w:ind w:firstLine="709"/>
        <w:contextualSpacing/>
        <w:jc w:val="both"/>
        <w:rPr>
          <w:b/>
        </w:rPr>
      </w:pPr>
      <w:r w:rsidRPr="00F40460"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F40460">
        <w:rPr>
          <w:b/>
        </w:rPr>
        <w:t>задачи:</w:t>
      </w:r>
    </w:p>
    <w:p w:rsidR="00F40460" w:rsidRPr="00F40460" w:rsidRDefault="00F40460" w:rsidP="00F40460">
      <w:pPr>
        <w:numPr>
          <w:ilvl w:val="0"/>
          <w:numId w:val="9"/>
        </w:numPr>
        <w:ind w:left="714" w:firstLine="709"/>
        <w:contextualSpacing/>
        <w:jc w:val="both"/>
        <w:rPr>
          <w:color w:val="000000"/>
        </w:rPr>
      </w:pPr>
      <w:r w:rsidRPr="00F40460">
        <w:rPr>
          <w:color w:val="000000"/>
        </w:rPr>
        <w:t>Выработать умение выполнять тождественные преобразования рациональных выражений.</w:t>
      </w:r>
    </w:p>
    <w:p w:rsidR="00F40460" w:rsidRPr="00F40460" w:rsidRDefault="00F40460" w:rsidP="00F40460">
      <w:pPr>
        <w:numPr>
          <w:ilvl w:val="0"/>
          <w:numId w:val="9"/>
        </w:numPr>
        <w:ind w:left="714" w:firstLine="709"/>
        <w:contextualSpacing/>
        <w:jc w:val="both"/>
        <w:rPr>
          <w:color w:val="000000"/>
        </w:rPr>
      </w:pPr>
      <w:r w:rsidRPr="00F40460">
        <w:rPr>
          <w:color w:val="000000"/>
        </w:rPr>
        <w:t>Расширить класс функций, свойства и графики которых известны обучающимся; продолжить формирование представлений о таких фундаментальных 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F40460" w:rsidRPr="00F40460" w:rsidRDefault="00F40460" w:rsidP="00F40460">
      <w:pPr>
        <w:numPr>
          <w:ilvl w:val="0"/>
          <w:numId w:val="9"/>
        </w:numPr>
        <w:ind w:left="714" w:firstLine="709"/>
        <w:contextualSpacing/>
        <w:jc w:val="both"/>
        <w:rPr>
          <w:color w:val="000000"/>
        </w:rPr>
      </w:pPr>
      <w:r w:rsidRPr="00F40460">
        <w:rPr>
          <w:color w:val="000000"/>
        </w:rPr>
        <w:lastRenderedPageBreak/>
        <w:t>Выработать умение выполнять несложные преобразования выражений, содержащих квадратный корень, изучить новую функцию </w:t>
      </w:r>
      <w:r w:rsidRPr="00F40460">
        <w:rPr>
          <w:noProof/>
          <w:color w:val="000000"/>
        </w:rPr>
        <w:drawing>
          <wp:inline distT="0" distB="0" distL="0" distR="0">
            <wp:extent cx="491490" cy="2413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460">
        <w:rPr>
          <w:color w:val="000000"/>
        </w:rPr>
        <w:t>.</w:t>
      </w:r>
    </w:p>
    <w:p w:rsidR="00F40460" w:rsidRPr="00F40460" w:rsidRDefault="00F40460" w:rsidP="00F40460">
      <w:pPr>
        <w:numPr>
          <w:ilvl w:val="0"/>
          <w:numId w:val="9"/>
        </w:numPr>
        <w:ind w:left="714" w:firstLine="709"/>
        <w:contextualSpacing/>
        <w:jc w:val="both"/>
        <w:rPr>
          <w:color w:val="000000"/>
        </w:rPr>
      </w:pPr>
      <w:r w:rsidRPr="00F40460">
        <w:rPr>
          <w:color w:val="000000"/>
        </w:rPr>
        <w:t xml:space="preserve">Навести определённый порядок </w:t>
      </w:r>
      <w:proofErr w:type="gramStart"/>
      <w:r w:rsidRPr="00F40460">
        <w:rPr>
          <w:color w:val="000000"/>
        </w:rPr>
        <w:t>в представлениях</w:t>
      </w:r>
      <w:proofErr w:type="gramEnd"/>
      <w:r w:rsidRPr="00F40460">
        <w:rPr>
          <w:color w:val="000000"/>
        </w:rPr>
        <w:t xml:space="preserve"> обучающихся о действительных (рациональных и иррациональных) числах</w:t>
      </w:r>
    </w:p>
    <w:p w:rsidR="00F40460" w:rsidRPr="00F40460" w:rsidRDefault="00F40460" w:rsidP="00F40460">
      <w:pPr>
        <w:numPr>
          <w:ilvl w:val="0"/>
          <w:numId w:val="9"/>
        </w:numPr>
        <w:ind w:left="714" w:firstLine="709"/>
        <w:contextualSpacing/>
        <w:jc w:val="both"/>
        <w:rPr>
          <w:color w:val="000000"/>
        </w:rPr>
      </w:pPr>
      <w:r w:rsidRPr="00F40460">
        <w:rPr>
          <w:color w:val="000000"/>
        </w:rPr>
        <w:t>Выработать умение выполнять действия над степенями с любыми целыми показателями.</w:t>
      </w:r>
    </w:p>
    <w:p w:rsidR="00F40460" w:rsidRPr="00F40460" w:rsidRDefault="00F40460" w:rsidP="00F40460">
      <w:pPr>
        <w:numPr>
          <w:ilvl w:val="0"/>
          <w:numId w:val="9"/>
        </w:numPr>
        <w:ind w:left="714" w:firstLine="709"/>
        <w:contextualSpacing/>
        <w:jc w:val="both"/>
        <w:rPr>
          <w:color w:val="000000"/>
        </w:rPr>
      </w:pPr>
      <w:proofErr w:type="gramStart"/>
      <w:r w:rsidRPr="00F40460">
        <w:rPr>
          <w:color w:val="000000"/>
        </w:rPr>
        <w:t>Выработать  умения</w:t>
      </w:r>
      <w:proofErr w:type="gramEnd"/>
      <w:r w:rsidRPr="00F40460">
        <w:rPr>
          <w:color w:val="000000"/>
        </w:rPr>
        <w:t xml:space="preserve"> решать квадратные уравнения и уравнения, сводящиеся к квадратным, и применять их при решении задач.</w:t>
      </w:r>
    </w:p>
    <w:p w:rsidR="00F40460" w:rsidRPr="00F40460" w:rsidRDefault="00F40460" w:rsidP="00F40460">
      <w:pPr>
        <w:numPr>
          <w:ilvl w:val="0"/>
          <w:numId w:val="9"/>
        </w:numPr>
        <w:ind w:left="714" w:firstLine="709"/>
        <w:contextualSpacing/>
        <w:jc w:val="both"/>
        <w:rPr>
          <w:color w:val="000000"/>
        </w:rPr>
      </w:pPr>
      <w:r w:rsidRPr="00F40460">
        <w:rPr>
          <w:color w:val="000000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F40460" w:rsidRPr="00F40460" w:rsidRDefault="00F40460" w:rsidP="00F40460">
      <w:pPr>
        <w:tabs>
          <w:tab w:val="left" w:pos="400"/>
        </w:tabs>
        <w:ind w:left="709" w:firstLine="709"/>
        <w:contextualSpacing/>
        <w:jc w:val="both"/>
      </w:pPr>
      <w:r w:rsidRPr="00F40460">
        <w:t xml:space="preserve">Программа используется </w:t>
      </w:r>
      <w:r w:rsidRPr="00F40460">
        <w:rPr>
          <w:b/>
        </w:rPr>
        <w:t xml:space="preserve">с изменениями. </w:t>
      </w:r>
      <w:r w:rsidRPr="00F40460">
        <w:t xml:space="preserve">В УМК «Алгебра - 8» добавлены 2 главы: «Алгебраические уравнения», «Элементы теории делимости». </w:t>
      </w:r>
    </w:p>
    <w:p w:rsidR="00F40460" w:rsidRPr="00F40460" w:rsidRDefault="00F40460" w:rsidP="00F40460">
      <w:pPr>
        <w:ind w:firstLine="709"/>
        <w:contextualSpacing/>
        <w:jc w:val="both"/>
      </w:pPr>
      <w:r w:rsidRPr="00F40460">
        <w:rPr>
          <w:b/>
        </w:rPr>
        <w:t>Формы работы</w:t>
      </w:r>
      <w:r w:rsidRPr="00F40460">
        <w:t xml:space="preserve">: беседа, рассказ, лекция,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</w:t>
      </w:r>
      <w:proofErr w:type="gramStart"/>
      <w:r w:rsidRPr="00F40460">
        <w:t>групповая,  парная</w:t>
      </w:r>
      <w:proofErr w:type="gramEnd"/>
      <w:r w:rsidRPr="00F40460">
        <w:t>.</w:t>
      </w:r>
    </w:p>
    <w:p w:rsidR="00F40460" w:rsidRPr="00F40460" w:rsidRDefault="00F40460" w:rsidP="00F40460">
      <w:pPr>
        <w:ind w:firstLine="709"/>
        <w:contextualSpacing/>
        <w:jc w:val="both"/>
      </w:pPr>
      <w:r w:rsidRPr="00F40460">
        <w:rPr>
          <w:b/>
        </w:rPr>
        <w:t>Методы работы</w:t>
      </w:r>
      <w:r w:rsidRPr="00F40460">
        <w:t xml:space="preserve">: объяснительно-иллюстративный, репродуктивный, проблемный, </w:t>
      </w:r>
      <w:proofErr w:type="gramStart"/>
      <w:r w:rsidRPr="00F40460">
        <w:t xml:space="preserve">эвристический,  </w:t>
      </w:r>
      <w:proofErr w:type="spellStart"/>
      <w:r w:rsidRPr="00F40460">
        <w:t>исследовательско</w:t>
      </w:r>
      <w:proofErr w:type="spellEnd"/>
      <w:proofErr w:type="gramEnd"/>
      <w:r w:rsidRPr="00F40460">
        <w:t>-творческий, модельный, программированный, решение проблемно-поисковых задач.</w:t>
      </w:r>
    </w:p>
    <w:p w:rsidR="00F40460" w:rsidRPr="00F40460" w:rsidRDefault="00F40460" w:rsidP="00F40460">
      <w:pPr>
        <w:ind w:firstLine="709"/>
        <w:jc w:val="both"/>
        <w:rPr>
          <w:b/>
        </w:rPr>
      </w:pPr>
      <w:r w:rsidRPr="00F40460">
        <w:t xml:space="preserve">Данная программа предусматривает </w:t>
      </w:r>
      <w:proofErr w:type="spellStart"/>
      <w:r w:rsidRPr="00F40460">
        <w:t>межпредметные</w:t>
      </w:r>
      <w:proofErr w:type="spellEnd"/>
      <w:r w:rsidRPr="00F40460">
        <w:t xml:space="preserve"> связи с </w:t>
      </w:r>
      <w:r w:rsidRPr="00F40460">
        <w:rPr>
          <w:b/>
        </w:rPr>
        <w:t>физикой, химией, информатикой и ИКТ, геометрией, черчением.</w:t>
      </w:r>
    </w:p>
    <w:p w:rsidR="00F40460" w:rsidRPr="00F40460" w:rsidRDefault="00F40460" w:rsidP="00F40460">
      <w:pPr>
        <w:ind w:firstLine="709"/>
        <w:jc w:val="both"/>
        <w:rPr>
          <w:b/>
        </w:rPr>
      </w:pPr>
    </w:p>
    <w:p w:rsidR="00F40460" w:rsidRPr="00F40460" w:rsidRDefault="00F40460" w:rsidP="00F40460">
      <w:pPr>
        <w:ind w:firstLine="709"/>
        <w:jc w:val="both"/>
      </w:pPr>
      <w:proofErr w:type="spellStart"/>
      <w:r w:rsidRPr="00F40460">
        <w:rPr>
          <w:b/>
        </w:rPr>
        <w:t>Учебно</w:t>
      </w:r>
      <w:proofErr w:type="spellEnd"/>
      <w:r w:rsidRPr="00F40460">
        <w:rPr>
          <w:b/>
        </w:rPr>
        <w:t xml:space="preserve"> – методический комплект</w:t>
      </w:r>
      <w:r w:rsidRPr="00F40460">
        <w:t xml:space="preserve"> – Алгебра.  8 класс. В 2 ч. Ч. 1. Учебник для обучающихся  общеобразовательных учреждений / А.Г. Мордкович, Н.П. Николаев. – 4-е изд., </w:t>
      </w:r>
      <w:proofErr w:type="gramStart"/>
      <w:r w:rsidRPr="00F40460">
        <w:t>стер.-</w:t>
      </w:r>
      <w:proofErr w:type="gramEnd"/>
      <w:r w:rsidRPr="00F40460">
        <w:t>М.: Мнемозина, 2012.-247 с.: ил.</w:t>
      </w:r>
    </w:p>
    <w:p w:rsidR="00F40460" w:rsidRPr="00F40460" w:rsidRDefault="00F40460" w:rsidP="00F40460">
      <w:pPr>
        <w:ind w:firstLine="709"/>
        <w:jc w:val="both"/>
      </w:pPr>
      <w:r w:rsidRPr="00F40460">
        <w:t xml:space="preserve"> Алгебра. 8 класс. В 2 ч. Ч. 2. Задачник для обучающихся  общеобразовательных учреждений / А.Г. Мордкович, Н.П. Николаев. – 4-е изд., </w:t>
      </w:r>
      <w:proofErr w:type="gramStart"/>
      <w:r w:rsidRPr="00F40460">
        <w:t>стер.-</w:t>
      </w:r>
      <w:proofErr w:type="gramEnd"/>
      <w:r w:rsidRPr="00F40460">
        <w:t>М.: Мнемозина, 2012.-192 с.: ил.</w:t>
      </w:r>
    </w:p>
    <w:p w:rsidR="00F40460" w:rsidRPr="00F40460" w:rsidRDefault="00F40460" w:rsidP="00F40460">
      <w:pPr>
        <w:ind w:left="900"/>
      </w:pPr>
    </w:p>
    <w:p w:rsidR="00F40460" w:rsidRPr="00F40460" w:rsidRDefault="00F40460" w:rsidP="00F40460">
      <w:pPr>
        <w:widowControl w:val="0"/>
        <w:autoSpaceDE w:val="0"/>
        <w:autoSpaceDN w:val="0"/>
        <w:adjustRightInd w:val="0"/>
        <w:ind w:firstLine="720"/>
        <w:jc w:val="both"/>
      </w:pPr>
      <w:r w:rsidRPr="00F40460">
        <w:t>Содержание программы соответствует  обязательному минимуму содержания образования и имеет большую практическую направленность.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0460">
        <w:rPr>
          <w:b/>
        </w:rPr>
        <w:t>Повторение (5 ч.)</w:t>
      </w:r>
    </w:p>
    <w:p w:rsidR="00F40460" w:rsidRPr="00F40460" w:rsidRDefault="00F40460" w:rsidP="00F4046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i/>
        </w:rPr>
      </w:pPr>
      <w:r w:rsidRPr="00F40460">
        <w:rPr>
          <w:b/>
          <w:i/>
        </w:rPr>
        <w:t>Числовые и алгебраические выражения.</w:t>
      </w:r>
    </w:p>
    <w:p w:rsidR="00F40460" w:rsidRPr="00F40460" w:rsidRDefault="00F40460" w:rsidP="00F4046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i/>
        </w:rPr>
      </w:pPr>
      <w:r w:rsidRPr="00F40460">
        <w:rPr>
          <w:b/>
          <w:i/>
        </w:rPr>
        <w:t>Графики функций. (2 ч.)</w:t>
      </w:r>
    </w:p>
    <w:p w:rsidR="00F40460" w:rsidRPr="00F40460" w:rsidRDefault="00F40460" w:rsidP="00F4046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i/>
        </w:rPr>
      </w:pPr>
      <w:r w:rsidRPr="00F40460">
        <w:rPr>
          <w:b/>
          <w:i/>
        </w:rPr>
        <w:t>Линейные уравнения и системы уравнений</w:t>
      </w:r>
    </w:p>
    <w:p w:rsidR="00F40460" w:rsidRPr="00F40460" w:rsidRDefault="00F40460" w:rsidP="00F4046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i/>
        </w:rPr>
      </w:pPr>
      <w:r w:rsidRPr="00F40460">
        <w:rPr>
          <w:b/>
          <w:i/>
        </w:rPr>
        <w:t>Обобщающий урок. Входная контрольная работа.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F40460">
        <w:rPr>
          <w:b/>
        </w:rPr>
        <w:t>Глава 1. Алгебраические дроби. (21 ч.)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0460">
        <w:rPr>
          <w:b/>
        </w:rPr>
        <w:t xml:space="preserve">Глава 2.  Функция </w:t>
      </w:r>
      <w:r w:rsidRPr="00F40460">
        <w:rPr>
          <w:b/>
          <w:caps/>
          <w:noProof/>
          <w:position w:val="-10"/>
        </w:rPr>
        <w:drawing>
          <wp:inline distT="0" distB="0" distL="0" distR="0">
            <wp:extent cx="483235" cy="241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460">
        <w:rPr>
          <w:b/>
        </w:rPr>
        <w:t xml:space="preserve">. Свойства квадратного корня. (22 ч.). 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jc w:val="both"/>
      </w:pPr>
      <w:r w:rsidRPr="00F40460">
        <w:rPr>
          <w:b/>
        </w:rPr>
        <w:t>Глава 3. Квадратичная функция. Функция</w:t>
      </w:r>
      <w:r w:rsidRPr="00F40460">
        <w:rPr>
          <w:caps/>
          <w:noProof/>
          <w:position w:val="-24"/>
        </w:rPr>
        <w:drawing>
          <wp:inline distT="0" distB="0" distL="0" distR="0">
            <wp:extent cx="38798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460">
        <w:rPr>
          <w:b/>
        </w:rPr>
        <w:t xml:space="preserve"> . (22</w:t>
      </w:r>
      <w:proofErr w:type="gramStart"/>
      <w:r w:rsidRPr="00F40460">
        <w:rPr>
          <w:b/>
        </w:rPr>
        <w:t>ч. )</w:t>
      </w:r>
      <w:proofErr w:type="gramEnd"/>
    </w:p>
    <w:p w:rsidR="00F40460" w:rsidRPr="00F40460" w:rsidRDefault="00F40460" w:rsidP="00F404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0460">
        <w:rPr>
          <w:b/>
        </w:rPr>
        <w:t xml:space="preserve">Глава 4. Квадратные уравнения (18 ч.)  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0460">
        <w:rPr>
          <w:b/>
        </w:rPr>
        <w:t>Глава 6. Алгебраические уравнения (18 ч.)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0460">
        <w:rPr>
          <w:b/>
        </w:rPr>
        <w:t>Глава 7. Элементы теории делимости (11 ч.)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0460">
        <w:rPr>
          <w:b/>
        </w:rPr>
        <w:t>Итоговое повторение (5 ч.)</w:t>
      </w:r>
    </w:p>
    <w:p w:rsidR="00F40460" w:rsidRPr="00F40460" w:rsidRDefault="00F40460" w:rsidP="00F40460">
      <w:pPr>
        <w:jc w:val="center"/>
      </w:pPr>
    </w:p>
    <w:p w:rsidR="00F40460" w:rsidRDefault="00F40460">
      <w:pPr>
        <w:spacing w:after="200" w:line="276" w:lineRule="auto"/>
      </w:pPr>
      <w:r>
        <w:br w:type="page"/>
      </w:r>
    </w:p>
    <w:p w:rsidR="00F40460" w:rsidRPr="00F40460" w:rsidRDefault="00F40460" w:rsidP="00F40460">
      <w:pPr>
        <w:jc w:val="center"/>
      </w:pPr>
      <w:r w:rsidRPr="00F40460">
        <w:lastRenderedPageBreak/>
        <w:t>Алгебра, 9 класс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основного 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основного общего образования;</w:t>
      </w: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● рабочая программа </w:t>
      </w:r>
      <w:r w:rsidRPr="00F40460">
        <w:t xml:space="preserve">по алгебре составлена по авторской программе «Алгебра 7 – 9 классы».  Авторы – составители: А.Г. Мордкович, И.И. </w:t>
      </w:r>
      <w:proofErr w:type="gramStart"/>
      <w:r w:rsidRPr="00F40460">
        <w:t>Зубарева  М.</w:t>
      </w:r>
      <w:proofErr w:type="gramEnd"/>
      <w:r w:rsidRPr="00F40460">
        <w:t xml:space="preserve"> Мнемозина 2012 г. по УМК  А. Г. Мордкович  с учетом примерной программы курса алгебры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основной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9 класса</w:t>
      </w:r>
      <w:r w:rsidRPr="00F40460">
        <w:rPr>
          <w:color w:val="000000"/>
        </w:rPr>
        <w:t xml:space="preserve"> с углубленным изучением математики,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общеобразовательная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- 136 часов: 4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 xml:space="preserve">адресована обучающимся 9 класса, с углубленным изучением математики. Количество </w:t>
      </w:r>
      <w:proofErr w:type="gramStart"/>
      <w:r w:rsidRPr="00F40460">
        <w:rPr>
          <w:color w:val="000000"/>
        </w:rPr>
        <w:t>часов ,</w:t>
      </w:r>
      <w:proofErr w:type="gramEnd"/>
      <w:r w:rsidRPr="00F40460">
        <w:rPr>
          <w:color w:val="000000"/>
        </w:rPr>
        <w:t xml:space="preserve"> выделяемое на освоение программы -  136, в том числе контрольные работы.</w:t>
      </w:r>
    </w:p>
    <w:p w:rsidR="00F40460" w:rsidRPr="00F40460" w:rsidRDefault="00F40460" w:rsidP="00F40460">
      <w:pPr>
        <w:ind w:firstLine="709"/>
        <w:jc w:val="both"/>
        <w:rPr>
          <w:b/>
        </w:rPr>
      </w:pPr>
    </w:p>
    <w:p w:rsidR="00F40460" w:rsidRPr="00F40460" w:rsidRDefault="00F40460" w:rsidP="00F40460">
      <w:pPr>
        <w:spacing w:beforeLines="25" w:before="60"/>
        <w:ind w:firstLine="709"/>
        <w:jc w:val="center"/>
        <w:rPr>
          <w:b/>
        </w:rPr>
      </w:pPr>
      <w:r w:rsidRPr="00F40460">
        <w:rPr>
          <w:b/>
        </w:rPr>
        <w:t>Цели учебного курса:</w:t>
      </w:r>
    </w:p>
    <w:p w:rsidR="00F40460" w:rsidRPr="00F40460" w:rsidRDefault="00F40460" w:rsidP="00F40460">
      <w:pPr>
        <w:widowControl w:val="0"/>
        <w:numPr>
          <w:ilvl w:val="0"/>
          <w:numId w:val="11"/>
        </w:numPr>
        <w:suppressAutoHyphens/>
        <w:spacing w:beforeLines="25" w:before="60"/>
        <w:ind w:left="0" w:firstLine="709"/>
        <w:jc w:val="both"/>
        <w:rPr>
          <w:color w:val="000000"/>
        </w:rPr>
      </w:pPr>
      <w:r w:rsidRPr="00F40460">
        <w:rPr>
          <w:b/>
          <w:color w:val="000000"/>
        </w:rPr>
        <w:t>продолжить формировать систему математических знаний и умений</w:t>
      </w:r>
      <w:r w:rsidRPr="00F40460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40460" w:rsidRPr="00F40460" w:rsidRDefault="00F40460" w:rsidP="00F40460">
      <w:pPr>
        <w:widowControl w:val="0"/>
        <w:numPr>
          <w:ilvl w:val="0"/>
          <w:numId w:val="11"/>
        </w:numPr>
        <w:suppressAutoHyphens/>
        <w:spacing w:beforeLines="25" w:before="60"/>
        <w:ind w:left="0" w:firstLine="709"/>
        <w:jc w:val="both"/>
        <w:rPr>
          <w:color w:val="000000"/>
        </w:rPr>
      </w:pPr>
      <w:r w:rsidRPr="00F40460">
        <w:rPr>
          <w:b/>
          <w:color w:val="000000"/>
        </w:rPr>
        <w:t xml:space="preserve">продолжить интеллектуальное развитие, </w:t>
      </w:r>
      <w:r w:rsidRPr="00F40460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0460" w:rsidRPr="00F40460" w:rsidRDefault="00F40460" w:rsidP="00F40460">
      <w:pPr>
        <w:widowControl w:val="0"/>
        <w:numPr>
          <w:ilvl w:val="0"/>
          <w:numId w:val="11"/>
        </w:numPr>
        <w:suppressAutoHyphens/>
        <w:spacing w:beforeLines="25" w:before="60"/>
        <w:ind w:left="0" w:firstLine="709"/>
        <w:jc w:val="both"/>
        <w:rPr>
          <w:color w:val="000000"/>
        </w:rPr>
      </w:pPr>
      <w:r w:rsidRPr="00F40460">
        <w:rPr>
          <w:b/>
          <w:color w:val="000000"/>
        </w:rPr>
        <w:t>продолжить формировать представление</w:t>
      </w:r>
      <w:r w:rsidRPr="00F40460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40460" w:rsidRPr="00F40460" w:rsidRDefault="00F40460" w:rsidP="00F40460">
      <w:pPr>
        <w:widowControl w:val="0"/>
        <w:numPr>
          <w:ilvl w:val="0"/>
          <w:numId w:val="11"/>
        </w:numPr>
        <w:suppressAutoHyphens/>
        <w:spacing w:beforeLines="25" w:before="60"/>
        <w:ind w:left="0" w:firstLine="709"/>
        <w:jc w:val="both"/>
        <w:rPr>
          <w:color w:val="000000"/>
        </w:rPr>
      </w:pPr>
      <w:r w:rsidRPr="00F40460">
        <w:rPr>
          <w:b/>
          <w:color w:val="000000"/>
        </w:rPr>
        <w:t xml:space="preserve">продолжить воспитание </w:t>
      </w:r>
      <w:r w:rsidRPr="00F40460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b/>
        </w:rPr>
      </w:pPr>
    </w:p>
    <w:p w:rsidR="00F40460" w:rsidRPr="00F40460" w:rsidRDefault="00F40460" w:rsidP="00F40460">
      <w:pPr>
        <w:spacing w:beforeLines="25" w:before="60"/>
        <w:ind w:firstLine="709"/>
        <w:jc w:val="center"/>
        <w:rPr>
          <w:b/>
        </w:rPr>
      </w:pPr>
      <w:r w:rsidRPr="00F40460">
        <w:rPr>
          <w:b/>
        </w:rPr>
        <w:t>Задачи учебного курса:</w:t>
      </w:r>
    </w:p>
    <w:p w:rsidR="00F40460" w:rsidRPr="00F40460" w:rsidRDefault="00F40460" w:rsidP="00F40460">
      <w:pPr>
        <w:widowControl w:val="0"/>
        <w:tabs>
          <w:tab w:val="num" w:pos="567"/>
        </w:tabs>
        <w:spacing w:beforeLines="25" w:before="60"/>
        <w:ind w:firstLine="709"/>
        <w:jc w:val="both"/>
      </w:pPr>
      <w:r w:rsidRPr="00F40460">
        <w:t xml:space="preserve">В ходе преподавания алгебры в  классе, работы над формированием у обучающихся перечисленных в программе знаний и умений, следует обращать внимание на то, чтобы они овладевали </w:t>
      </w:r>
      <w:r w:rsidRPr="00F40460">
        <w:rPr>
          <w:i/>
        </w:rPr>
        <w:t xml:space="preserve">умениями </w:t>
      </w:r>
      <w:proofErr w:type="spellStart"/>
      <w:r w:rsidRPr="00F40460">
        <w:rPr>
          <w:i/>
        </w:rPr>
        <w:t>общеучебного</w:t>
      </w:r>
      <w:proofErr w:type="spellEnd"/>
      <w:r w:rsidRPr="00F40460">
        <w:rPr>
          <w:i/>
        </w:rPr>
        <w:t xml:space="preserve"> характера</w:t>
      </w:r>
      <w:r w:rsidRPr="00F40460">
        <w:t xml:space="preserve">, разнообразными </w:t>
      </w:r>
      <w:r w:rsidRPr="00F40460">
        <w:rPr>
          <w:i/>
        </w:rPr>
        <w:t>способами деятельности</w:t>
      </w:r>
      <w:r w:rsidRPr="00F40460">
        <w:t>, приобретали опыт:</w:t>
      </w:r>
    </w:p>
    <w:p w:rsidR="00F40460" w:rsidRPr="00F40460" w:rsidRDefault="00F40460" w:rsidP="00F40460">
      <w:pPr>
        <w:widowControl w:val="0"/>
        <w:numPr>
          <w:ilvl w:val="0"/>
          <w:numId w:val="12"/>
        </w:numPr>
        <w:tabs>
          <w:tab w:val="num" w:pos="567"/>
        </w:tabs>
        <w:spacing w:beforeLines="25" w:before="60"/>
        <w:ind w:left="0" w:firstLine="709"/>
        <w:jc w:val="both"/>
      </w:pPr>
      <w:r w:rsidRPr="00F40460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40460" w:rsidRPr="00F40460" w:rsidRDefault="00F40460" w:rsidP="00F40460">
      <w:pPr>
        <w:widowControl w:val="0"/>
        <w:numPr>
          <w:ilvl w:val="0"/>
          <w:numId w:val="12"/>
        </w:numPr>
        <w:spacing w:beforeLines="25" w:before="60"/>
        <w:ind w:left="0" w:firstLine="709"/>
        <w:jc w:val="both"/>
      </w:pPr>
      <w:r w:rsidRPr="00F40460"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40460" w:rsidRPr="00F40460" w:rsidRDefault="00F40460" w:rsidP="00F40460">
      <w:pPr>
        <w:widowControl w:val="0"/>
        <w:numPr>
          <w:ilvl w:val="0"/>
          <w:numId w:val="12"/>
        </w:numPr>
        <w:spacing w:beforeLines="25" w:before="60"/>
        <w:ind w:left="0" w:firstLine="709"/>
        <w:jc w:val="both"/>
      </w:pPr>
      <w:r w:rsidRPr="00F40460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F40460" w:rsidRPr="00F40460" w:rsidRDefault="00F40460" w:rsidP="00F40460">
      <w:pPr>
        <w:widowControl w:val="0"/>
        <w:numPr>
          <w:ilvl w:val="0"/>
          <w:numId w:val="12"/>
        </w:numPr>
        <w:spacing w:beforeLines="25" w:before="60"/>
        <w:ind w:left="0" w:firstLine="709"/>
        <w:jc w:val="both"/>
      </w:pPr>
      <w:r w:rsidRPr="00F40460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40460" w:rsidRPr="00F40460" w:rsidRDefault="00F40460" w:rsidP="00F40460">
      <w:pPr>
        <w:widowControl w:val="0"/>
        <w:numPr>
          <w:ilvl w:val="0"/>
          <w:numId w:val="12"/>
        </w:numPr>
        <w:spacing w:beforeLines="25" w:before="60"/>
        <w:ind w:left="0" w:firstLine="709"/>
        <w:jc w:val="both"/>
      </w:pPr>
      <w:r w:rsidRPr="00F40460">
        <w:t>проведения доказательных рассуждений, аргументации, выдвижения гипотез и их обоснования;</w:t>
      </w:r>
    </w:p>
    <w:p w:rsidR="00F40460" w:rsidRPr="00F40460" w:rsidRDefault="00F40460" w:rsidP="00F40460">
      <w:pPr>
        <w:widowControl w:val="0"/>
        <w:numPr>
          <w:ilvl w:val="0"/>
          <w:numId w:val="12"/>
        </w:numPr>
        <w:spacing w:beforeLines="25" w:before="60"/>
        <w:ind w:left="0" w:firstLine="709"/>
        <w:jc w:val="both"/>
      </w:pPr>
      <w:r w:rsidRPr="00F40460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40460" w:rsidRPr="00F40460" w:rsidRDefault="00F40460" w:rsidP="00F40460">
      <w:pPr>
        <w:spacing w:beforeLines="25" w:before="60"/>
        <w:ind w:left="720" w:firstLine="709"/>
        <w:jc w:val="both"/>
      </w:pPr>
      <w:r w:rsidRPr="00F40460">
        <w:t xml:space="preserve">Программа используется </w:t>
      </w:r>
      <w:r w:rsidRPr="00F40460">
        <w:rPr>
          <w:b/>
        </w:rPr>
        <w:t xml:space="preserve">без изменений. 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color w:val="000000"/>
        </w:rPr>
      </w:pPr>
      <w:r w:rsidRPr="00F40460">
        <w:t xml:space="preserve">     </w:t>
      </w:r>
      <w:r w:rsidRPr="00F40460">
        <w:rPr>
          <w:color w:val="000000"/>
        </w:rPr>
        <w:t xml:space="preserve"> </w:t>
      </w:r>
      <w:r w:rsidRPr="00F40460">
        <w:rPr>
          <w:b/>
          <w:color w:val="000000"/>
        </w:rPr>
        <w:t>Основные принципы отбора материала</w:t>
      </w:r>
      <w:r w:rsidRPr="00F40460">
        <w:rPr>
          <w:color w:val="000000"/>
        </w:rPr>
        <w:t xml:space="preserve"> логическая последовательность от общего к частному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color w:val="FF0000"/>
        </w:rPr>
      </w:pPr>
      <w:r w:rsidRPr="00F40460">
        <w:rPr>
          <w:b/>
        </w:rPr>
        <w:t>Характеристика учебного процесса</w:t>
      </w:r>
      <w:r w:rsidRPr="00F40460">
        <w:t xml:space="preserve"> -</w:t>
      </w:r>
      <w:r w:rsidRPr="00F40460">
        <w:rPr>
          <w:color w:val="FF0000"/>
        </w:rPr>
        <w:t xml:space="preserve"> </w:t>
      </w:r>
      <w:r w:rsidRPr="00F40460">
        <w:t>применение различных форм работы (индивидуальной, групповой, фронтальной</w:t>
      </w:r>
      <w:proofErr w:type="gramStart"/>
      <w:r w:rsidRPr="00F40460">
        <w:t>) ,</w:t>
      </w:r>
      <w:proofErr w:type="gramEnd"/>
      <w:r w:rsidRPr="00F40460">
        <w:t xml:space="preserve"> уроки, зачеты, математические диктанты.</w:t>
      </w:r>
    </w:p>
    <w:p w:rsidR="00F40460" w:rsidRPr="00F40460" w:rsidRDefault="00F40460" w:rsidP="00F40460">
      <w:pPr>
        <w:spacing w:beforeLines="25" w:before="60"/>
        <w:ind w:firstLine="709"/>
        <w:jc w:val="both"/>
      </w:pPr>
      <w:r w:rsidRPr="00F40460">
        <w:t>Алгебра тесно связана с геометрией, физикой, информатикой.</w:t>
      </w:r>
    </w:p>
    <w:p w:rsidR="00F40460" w:rsidRPr="00F40460" w:rsidRDefault="00F40460" w:rsidP="00F40460">
      <w:pPr>
        <w:tabs>
          <w:tab w:val="left" w:pos="360"/>
        </w:tabs>
        <w:suppressAutoHyphens/>
      </w:pPr>
      <w:proofErr w:type="spellStart"/>
      <w:r w:rsidRPr="00F40460">
        <w:rPr>
          <w:b/>
        </w:rPr>
        <w:t>Учебно</w:t>
      </w:r>
      <w:proofErr w:type="spellEnd"/>
      <w:r w:rsidRPr="00F40460">
        <w:rPr>
          <w:b/>
        </w:rPr>
        <w:t xml:space="preserve"> – методический комплект</w:t>
      </w:r>
      <w:r w:rsidRPr="00F40460">
        <w:t xml:space="preserve"> – </w:t>
      </w:r>
    </w:p>
    <w:p w:rsidR="00F40460" w:rsidRPr="00F40460" w:rsidRDefault="00F40460" w:rsidP="00F40460">
      <w:pPr>
        <w:tabs>
          <w:tab w:val="left" w:pos="360"/>
        </w:tabs>
        <w:suppressAutoHyphens/>
      </w:pPr>
      <w:r w:rsidRPr="00F40460">
        <w:t>1. А.Г.Мордкович, П.В. Семенов. Алгебра – 9. Часть 1. Учебник. М.: Мнемозина, 2013.</w:t>
      </w:r>
    </w:p>
    <w:p w:rsidR="00F40460" w:rsidRPr="00F40460" w:rsidRDefault="00F40460" w:rsidP="00F40460">
      <w:pPr>
        <w:tabs>
          <w:tab w:val="left" w:pos="360"/>
        </w:tabs>
        <w:suppressAutoHyphens/>
      </w:pPr>
      <w:r w:rsidRPr="00F40460">
        <w:t xml:space="preserve">2. </w:t>
      </w:r>
      <w:proofErr w:type="spellStart"/>
      <w:r w:rsidRPr="00F40460">
        <w:t>А.Г.Мордкович</w:t>
      </w:r>
      <w:proofErr w:type="spellEnd"/>
      <w:r w:rsidRPr="00F40460">
        <w:t xml:space="preserve">, </w:t>
      </w:r>
      <w:proofErr w:type="spellStart"/>
      <w:r w:rsidRPr="00F40460">
        <w:t>Е.Е.Тульчинская</w:t>
      </w:r>
      <w:proofErr w:type="spellEnd"/>
      <w:r w:rsidRPr="00F40460">
        <w:t xml:space="preserve">, </w:t>
      </w:r>
      <w:proofErr w:type="spellStart"/>
      <w:r w:rsidRPr="00F40460">
        <w:t>Т.Н.Мишустина</w:t>
      </w:r>
      <w:proofErr w:type="spellEnd"/>
      <w:r w:rsidRPr="00F40460">
        <w:t>, П.В. Семенов. Алгебра – 9. Часть 2. Задачник. М.: Мнемозина, 2013.</w:t>
      </w:r>
    </w:p>
    <w:p w:rsidR="00F40460" w:rsidRPr="00F40460" w:rsidRDefault="00F40460" w:rsidP="00F40460">
      <w:pPr>
        <w:tabs>
          <w:tab w:val="left" w:pos="360"/>
        </w:tabs>
        <w:suppressAutoHyphens/>
      </w:pPr>
      <w:smartTag w:uri="urn:schemas-microsoft-com:office:smarttags" w:element="metricconverter">
        <w:smartTagPr>
          <w:attr w:name="ProductID" w:val="3. Л"/>
        </w:smartTagPr>
        <w:r w:rsidRPr="00F40460">
          <w:t>3. Л</w:t>
        </w:r>
      </w:smartTag>
      <w:r w:rsidRPr="00F40460">
        <w:t>.А. Александрова. Алгебра - 9. Контрольные работы / Под   ред.  А.Г.Мордковича. М.: Мнемозина, 2008.</w:t>
      </w:r>
    </w:p>
    <w:p w:rsidR="00F40460" w:rsidRPr="00F40460" w:rsidRDefault="00F40460" w:rsidP="00F40460">
      <w:pPr>
        <w:tabs>
          <w:tab w:val="left" w:pos="360"/>
        </w:tabs>
        <w:suppressAutoHyphens/>
      </w:pPr>
      <w:smartTag w:uri="urn:schemas-microsoft-com:office:smarttags" w:element="metricconverter">
        <w:smartTagPr>
          <w:attr w:name="ProductID" w:val="4. Л"/>
        </w:smartTagPr>
        <w:r w:rsidRPr="00F40460">
          <w:t>4. Л</w:t>
        </w:r>
      </w:smartTag>
      <w:r w:rsidRPr="00F40460">
        <w:t>.А. Александрова. Алгебра - 9. Самостоятельные работы / Под   ред.  А.Г.Мордковича. М.: Мнемозина, 2008.</w:t>
      </w:r>
    </w:p>
    <w:p w:rsidR="00F40460" w:rsidRPr="00F40460" w:rsidRDefault="00F40460" w:rsidP="00F40460">
      <w:pPr>
        <w:spacing w:beforeLines="25" w:before="60"/>
        <w:ind w:firstLine="709"/>
        <w:jc w:val="center"/>
        <w:rPr>
          <w:b/>
        </w:rPr>
      </w:pPr>
      <w:r w:rsidRPr="00F40460">
        <w:rPr>
          <w:b/>
        </w:rPr>
        <w:t>Содержание тем учебного курса</w:t>
      </w:r>
    </w:p>
    <w:p w:rsidR="00F40460" w:rsidRPr="00F40460" w:rsidRDefault="00F40460" w:rsidP="00F40460">
      <w:pPr>
        <w:spacing w:beforeLines="25" w:before="60"/>
        <w:ind w:firstLine="709"/>
        <w:rPr>
          <w:b/>
        </w:rPr>
      </w:pPr>
      <w:r w:rsidRPr="00F40460">
        <w:rPr>
          <w:b/>
        </w:rPr>
        <w:t>Рациональные неравенства и системы (18 часов)</w:t>
      </w:r>
    </w:p>
    <w:p w:rsidR="00F40460" w:rsidRPr="00F40460" w:rsidRDefault="00F40460" w:rsidP="00F40460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Системы уравнений(21 час)</w:t>
      </w:r>
    </w:p>
    <w:p w:rsidR="00F40460" w:rsidRPr="00F40460" w:rsidRDefault="00F40460" w:rsidP="00F40460">
      <w:pPr>
        <w:pStyle w:val="a6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F40460">
        <w:rPr>
          <w:rFonts w:ascii="Times New Roman" w:hAnsi="Times New Roman"/>
          <w:b/>
          <w:bCs/>
          <w:sz w:val="24"/>
          <w:szCs w:val="24"/>
        </w:rPr>
        <w:t>Числовые функции (29 часов)</w:t>
      </w:r>
    </w:p>
    <w:p w:rsidR="00F40460" w:rsidRPr="00F40460" w:rsidRDefault="00F40460" w:rsidP="00F40460">
      <w:pPr>
        <w:pStyle w:val="a6"/>
        <w:widowControl w:val="0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  <w:r w:rsidRPr="00F40460">
        <w:rPr>
          <w:rFonts w:ascii="Times New Roman" w:hAnsi="Times New Roman"/>
          <w:b/>
          <w:bCs/>
          <w:sz w:val="24"/>
          <w:szCs w:val="24"/>
        </w:rPr>
        <w:t>Прогрессии (22 часа)</w:t>
      </w:r>
    </w:p>
    <w:p w:rsidR="00F40460" w:rsidRPr="00F40460" w:rsidRDefault="00F40460" w:rsidP="00F40460">
      <w:pPr>
        <w:pStyle w:val="a6"/>
        <w:widowControl w:val="0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  <w:r w:rsidRPr="00F40460">
        <w:rPr>
          <w:rFonts w:ascii="Times New Roman" w:hAnsi="Times New Roman"/>
          <w:b/>
          <w:bCs/>
          <w:sz w:val="24"/>
          <w:szCs w:val="24"/>
        </w:rPr>
        <w:t>Элементы комбинаторики (16 часов)</w:t>
      </w:r>
    </w:p>
    <w:p w:rsidR="00F40460" w:rsidRPr="00F40460" w:rsidRDefault="00F40460" w:rsidP="00F40460">
      <w:pPr>
        <w:pStyle w:val="a6"/>
        <w:widowControl w:val="0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Повторение</w:t>
      </w:r>
      <w:r w:rsidRPr="00F40460">
        <w:rPr>
          <w:rFonts w:ascii="Times New Roman" w:hAnsi="Times New Roman"/>
          <w:sz w:val="24"/>
          <w:szCs w:val="24"/>
        </w:rPr>
        <w:t xml:space="preserve"> (</w:t>
      </w:r>
      <w:r w:rsidRPr="00F40460">
        <w:rPr>
          <w:rFonts w:ascii="Times New Roman" w:hAnsi="Times New Roman"/>
          <w:b/>
          <w:sz w:val="24"/>
          <w:szCs w:val="24"/>
        </w:rPr>
        <w:t>32час)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b/>
        </w:rPr>
      </w:pPr>
    </w:p>
    <w:p w:rsidR="00F40460" w:rsidRPr="00F40460" w:rsidRDefault="00F40460" w:rsidP="00F40460">
      <w:pPr>
        <w:pStyle w:val="6"/>
        <w:keepNext w:val="0"/>
        <w:widowControl w:val="0"/>
        <w:spacing w:beforeLines="25" w:before="60" w:line="240" w:lineRule="auto"/>
        <w:ind w:left="0" w:firstLine="709"/>
        <w:rPr>
          <w:color w:val="000000"/>
          <w:szCs w:val="24"/>
        </w:rPr>
      </w:pPr>
      <w:r w:rsidRPr="00F40460">
        <w:rPr>
          <w:color w:val="000000"/>
          <w:szCs w:val="24"/>
        </w:rPr>
        <w:t>Контроль уровня достижений планируемых результатов</w:t>
      </w:r>
    </w:p>
    <w:p w:rsidR="00F40460" w:rsidRPr="00F40460" w:rsidRDefault="00F40460" w:rsidP="00F40460">
      <w:pPr>
        <w:widowControl w:val="0"/>
        <w:spacing w:beforeLines="25" w:before="60"/>
        <w:ind w:firstLine="709"/>
        <w:jc w:val="both"/>
        <w:rPr>
          <w:b/>
        </w:rPr>
      </w:pP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Система оценки достижений</w:t>
      </w:r>
      <w:r w:rsidRPr="00F40460">
        <w:rPr>
          <w:color w:val="000000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F40460" w:rsidRPr="00F40460" w:rsidRDefault="00F40460" w:rsidP="00F40460">
      <w:pPr>
        <w:spacing w:beforeLines="25" w:before="60"/>
        <w:jc w:val="both"/>
        <w:rPr>
          <w:b/>
        </w:rPr>
      </w:pPr>
    </w:p>
    <w:p w:rsidR="00F40460" w:rsidRDefault="00F40460">
      <w:pPr>
        <w:spacing w:after="200" w:line="276" w:lineRule="auto"/>
      </w:pPr>
      <w:r>
        <w:br w:type="page"/>
      </w:r>
    </w:p>
    <w:p w:rsidR="00F40460" w:rsidRPr="00F40460" w:rsidRDefault="00F40460" w:rsidP="00F40460">
      <w:pPr>
        <w:jc w:val="center"/>
      </w:pPr>
      <w:r w:rsidRPr="00F40460">
        <w:lastRenderedPageBreak/>
        <w:t>Алгебра, 10 класс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● рабочая программа по алгебре и началам анализа составлена на основе «Программы общеобразовательных учреждений. Алгебра и начала анализа. 10-11 классы, - Мнемозина, 2011. Составитель И.И. Зубарева, А.Г. Мордкович». В рабочую программу включены все рекомендуемые темы для 10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средней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10 класса</w:t>
      </w:r>
      <w:r w:rsidRPr="00F40460">
        <w:rPr>
          <w:color w:val="000000"/>
        </w:rPr>
        <w:t xml:space="preserve"> физико-математического профиля,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профильная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 136 часов: 4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адресована обучающимся 10 класса, на физико-математическом профиле. Количество часов, выделяемое на освоение программы -  136, в том числе  контрольные работы.</w:t>
      </w:r>
    </w:p>
    <w:p w:rsidR="00F40460" w:rsidRPr="00F40460" w:rsidRDefault="00F40460" w:rsidP="00F40460">
      <w:pPr>
        <w:pStyle w:val="3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40460">
        <w:rPr>
          <w:rFonts w:ascii="Times New Roman" w:hAnsi="Times New Roman"/>
          <w:color w:val="000000"/>
          <w:sz w:val="24"/>
          <w:szCs w:val="24"/>
        </w:rPr>
        <w:t>Цели:</w:t>
      </w:r>
    </w:p>
    <w:p w:rsidR="00F40460" w:rsidRPr="00F40460" w:rsidRDefault="00F40460" w:rsidP="00F40460">
      <w:pPr>
        <w:overflowPunct w:val="0"/>
        <w:autoSpaceDE w:val="0"/>
        <w:autoSpaceDN w:val="0"/>
        <w:adjustRightInd w:val="0"/>
        <w:ind w:left="1429" w:right="57" w:firstLine="709"/>
        <w:jc w:val="both"/>
        <w:textAlignment w:val="baseline"/>
        <w:rPr>
          <w:color w:val="000000"/>
        </w:rPr>
      </w:pPr>
      <w:r w:rsidRPr="00F40460">
        <w:rPr>
          <w:rStyle w:val="s8"/>
          <w:color w:val="000000"/>
        </w:rPr>
        <w:sym w:font="Symbol" w:char="F0B7"/>
      </w:r>
      <w:r w:rsidRPr="00F40460">
        <w:rPr>
          <w:rStyle w:val="s8"/>
          <w:color w:val="000000"/>
        </w:rPr>
        <w:t xml:space="preserve">​    </w:t>
      </w:r>
      <w:r w:rsidRPr="00F40460">
        <w:rPr>
          <w:b/>
          <w:color w:val="000000"/>
        </w:rPr>
        <w:t>овладение</w:t>
      </w:r>
      <w:r w:rsidRPr="00F40460">
        <w:rPr>
          <w:color w:val="000000"/>
        </w:rPr>
        <w:t xml:space="preserve"> конкретными математическими знаниями, необходимыми для применения в практической     деятельности, для изучения смежных дисциплин;</w:t>
      </w:r>
    </w:p>
    <w:p w:rsidR="00F40460" w:rsidRPr="00F40460" w:rsidRDefault="00F40460" w:rsidP="00F40460">
      <w:pPr>
        <w:overflowPunct w:val="0"/>
        <w:autoSpaceDE w:val="0"/>
        <w:autoSpaceDN w:val="0"/>
        <w:adjustRightInd w:val="0"/>
        <w:ind w:left="1429" w:right="57" w:firstLine="709"/>
        <w:jc w:val="both"/>
        <w:textAlignment w:val="baseline"/>
        <w:rPr>
          <w:color w:val="000000"/>
        </w:rPr>
      </w:pPr>
      <w:r w:rsidRPr="00F40460">
        <w:rPr>
          <w:rStyle w:val="s8"/>
          <w:color w:val="000000"/>
        </w:rPr>
        <w:sym w:font="Symbol" w:char="F0B7"/>
      </w:r>
      <w:r w:rsidRPr="00F40460">
        <w:rPr>
          <w:rStyle w:val="s8"/>
          <w:color w:val="000000"/>
        </w:rPr>
        <w:t>​ </w:t>
      </w:r>
      <w:r w:rsidRPr="00F40460">
        <w:rPr>
          <w:b/>
          <w:color w:val="000000"/>
        </w:rPr>
        <w:t>интеллектуальное развитие</w:t>
      </w:r>
      <w:r w:rsidRPr="00F40460">
        <w:rPr>
          <w:color w:val="000000"/>
        </w:rPr>
        <w:t xml:space="preserve">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40460" w:rsidRPr="00F40460" w:rsidRDefault="00F40460" w:rsidP="00F4046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29" w:right="57" w:firstLine="709"/>
        <w:jc w:val="both"/>
        <w:textAlignment w:val="baseline"/>
        <w:rPr>
          <w:color w:val="000000"/>
        </w:rPr>
      </w:pPr>
      <w:r w:rsidRPr="00F40460">
        <w:rPr>
          <w:b/>
          <w:color w:val="000000"/>
        </w:rPr>
        <w:t xml:space="preserve">развитие </w:t>
      </w:r>
      <w:r w:rsidRPr="00F40460">
        <w:rPr>
          <w:color w:val="000000"/>
        </w:rPr>
        <w:t>логического мышления, критического мышления, 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математики;</w:t>
      </w:r>
    </w:p>
    <w:p w:rsidR="00F40460" w:rsidRPr="00F40460" w:rsidRDefault="00F40460" w:rsidP="00F40460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color w:val="000000"/>
        </w:rPr>
      </w:pPr>
      <w:r w:rsidRPr="00F40460">
        <w:rPr>
          <w:b/>
          <w:color w:val="000000"/>
        </w:rPr>
        <w:t xml:space="preserve">воспитание </w:t>
      </w:r>
      <w:r w:rsidRPr="00F40460">
        <w:rPr>
          <w:color w:val="000000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pStyle w:val="3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460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 xml:space="preserve"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</w:t>
      </w:r>
      <w:r w:rsidRPr="00F40460">
        <w:rPr>
          <w:color w:val="000000"/>
        </w:rPr>
        <w:lastRenderedPageBreak/>
        <w:t>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F40460" w:rsidRPr="00F40460" w:rsidRDefault="00F40460" w:rsidP="00F40460">
      <w:pPr>
        <w:pStyle w:val="a8"/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rPr>
          <w:color w:val="000000"/>
          <w:szCs w:val="24"/>
        </w:rPr>
      </w:pPr>
      <w:r w:rsidRPr="00F40460">
        <w:rPr>
          <w:color w:val="000000"/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spacing w:beforeLines="25" w:before="60"/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Программа используется </w:t>
      </w:r>
      <w:r w:rsidRPr="00F40460">
        <w:rPr>
          <w:b/>
          <w:color w:val="000000"/>
        </w:rPr>
        <w:t xml:space="preserve">без изменений. </w:t>
      </w:r>
    </w:p>
    <w:p w:rsidR="00F40460" w:rsidRPr="00F40460" w:rsidRDefault="00F40460" w:rsidP="00F40460">
      <w:pPr>
        <w:ind w:firstLine="709"/>
        <w:jc w:val="both"/>
        <w:rPr>
          <w:color w:val="000000"/>
          <w:shd w:val="clear" w:color="auto" w:fill="FFFFFF"/>
        </w:rPr>
      </w:pPr>
      <w:r w:rsidRPr="00F40460">
        <w:rPr>
          <w:color w:val="000000"/>
          <w:shd w:val="clear" w:color="auto" w:fill="FFFFFF"/>
        </w:rPr>
        <w:t>Базисный учебный план для образовательных учреждений отводит 136 часов,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  <w:shd w:val="clear" w:color="auto" w:fill="FFFFFF"/>
        </w:rPr>
        <w:t xml:space="preserve"> из   расчета – 4 часа в неделю на физико-математическом профиле.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Основные принципы отбора материала</w:t>
      </w:r>
      <w:r w:rsidRPr="00F40460">
        <w:rPr>
          <w:color w:val="000000"/>
        </w:rPr>
        <w:t xml:space="preserve"> осуществляются в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логической последовательности от общего к частному.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Характеристика учебного процесса – применение различных форм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 работы (индивидуальной, групповой, фронтальной), уроки, зачеты.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Программа тесно связана с физикой, информатикой другими предметами.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proofErr w:type="spellStart"/>
      <w:r w:rsidRPr="00F40460">
        <w:rPr>
          <w:b/>
          <w:color w:val="000000"/>
        </w:rPr>
        <w:t>Учебно</w:t>
      </w:r>
      <w:proofErr w:type="spellEnd"/>
      <w:r w:rsidRPr="00F40460">
        <w:rPr>
          <w:b/>
          <w:color w:val="000000"/>
        </w:rPr>
        <w:t xml:space="preserve"> – методический комплект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numPr>
          <w:ilvl w:val="0"/>
          <w:numId w:val="15"/>
        </w:numPr>
        <w:tabs>
          <w:tab w:val="clear" w:pos="822"/>
          <w:tab w:val="left" w:pos="720"/>
        </w:tabs>
        <w:ind w:left="720" w:firstLine="709"/>
        <w:jc w:val="both"/>
        <w:rPr>
          <w:color w:val="000000"/>
        </w:rPr>
      </w:pPr>
      <w:r w:rsidRPr="00F40460">
        <w:rPr>
          <w:color w:val="000000"/>
        </w:rPr>
        <w:t>А. Г. Мордкович, П. В. Семенов. Алгебра и начала анализа, 10.Часть 1. Учебник. Профильный уровень. Мнемозина 2012.</w:t>
      </w:r>
    </w:p>
    <w:p w:rsidR="00F40460" w:rsidRPr="00F40460" w:rsidRDefault="00F40460" w:rsidP="00F40460">
      <w:pPr>
        <w:numPr>
          <w:ilvl w:val="0"/>
          <w:numId w:val="15"/>
        </w:numPr>
        <w:tabs>
          <w:tab w:val="clear" w:pos="822"/>
          <w:tab w:val="left" w:pos="720"/>
        </w:tabs>
        <w:ind w:left="720" w:firstLine="709"/>
        <w:jc w:val="both"/>
        <w:rPr>
          <w:color w:val="000000"/>
        </w:rPr>
      </w:pPr>
      <w:r w:rsidRPr="00F40460">
        <w:rPr>
          <w:color w:val="000000"/>
        </w:rPr>
        <w:t>А. Г. Мордкович, П. В. Семенов. Алгебра и начала анализа, 10.Часть 2. Задачник. Профильный уровень. Мнемозина 2012.</w:t>
      </w:r>
    </w:p>
    <w:p w:rsidR="00F40460" w:rsidRPr="00F40460" w:rsidRDefault="00F40460" w:rsidP="00F40460">
      <w:pPr>
        <w:numPr>
          <w:ilvl w:val="0"/>
          <w:numId w:val="15"/>
        </w:numPr>
        <w:tabs>
          <w:tab w:val="clear" w:pos="822"/>
          <w:tab w:val="left" w:pos="720"/>
        </w:tabs>
        <w:ind w:left="720" w:firstLine="709"/>
        <w:jc w:val="both"/>
        <w:rPr>
          <w:color w:val="000000"/>
        </w:rPr>
      </w:pPr>
      <w:r w:rsidRPr="00F40460">
        <w:rPr>
          <w:color w:val="000000"/>
        </w:rPr>
        <w:t xml:space="preserve">А. Г. Мордкович, Е. Е. </w:t>
      </w:r>
      <w:proofErr w:type="spellStart"/>
      <w:r w:rsidRPr="00F40460">
        <w:rPr>
          <w:color w:val="000000"/>
        </w:rPr>
        <w:t>Тульчинская</w:t>
      </w:r>
      <w:proofErr w:type="spellEnd"/>
      <w:r w:rsidRPr="00F40460">
        <w:rPr>
          <w:color w:val="000000"/>
        </w:rPr>
        <w:t xml:space="preserve">. Алгебра и начала анализа, 10-11. Контрольные работы по алгебре и началам анализа. Мнемозина 2011. </w:t>
      </w:r>
    </w:p>
    <w:p w:rsidR="00F40460" w:rsidRPr="00F40460" w:rsidRDefault="00F40460" w:rsidP="00F40460">
      <w:pPr>
        <w:numPr>
          <w:ilvl w:val="0"/>
          <w:numId w:val="15"/>
        </w:numPr>
        <w:tabs>
          <w:tab w:val="clear" w:pos="822"/>
          <w:tab w:val="left" w:pos="720"/>
        </w:tabs>
        <w:ind w:left="720" w:firstLine="709"/>
        <w:jc w:val="both"/>
        <w:rPr>
          <w:color w:val="000000"/>
        </w:rPr>
      </w:pPr>
      <w:r w:rsidRPr="00F40460">
        <w:rPr>
          <w:color w:val="000000"/>
        </w:rPr>
        <w:t>Л. А. Александрова. Алгебра и начала анализа. Самостоятельные работы 10 класс (под редакцией А. Г. Мордковича), Мнемозина 2011.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jc w:val="center"/>
        <w:rPr>
          <w:b/>
        </w:rPr>
      </w:pPr>
      <w:r w:rsidRPr="00F40460">
        <w:rPr>
          <w:b/>
        </w:rPr>
        <w:t>Содержание тем учебного курса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1. Действительные числа – 12ч.</w:t>
      </w:r>
    </w:p>
    <w:p w:rsidR="00F40460" w:rsidRPr="00F40460" w:rsidRDefault="00F40460" w:rsidP="00F40460">
      <w:pPr>
        <w:jc w:val="both"/>
        <w:rPr>
          <w:color w:val="000000"/>
        </w:rPr>
      </w:pPr>
      <w:r w:rsidRPr="00F40460">
        <w:rPr>
          <w:b/>
          <w:color w:val="000000"/>
        </w:rPr>
        <w:t>2. Числовые функции – 10 ч.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3. Тригонометрические функции числового аргумента -24 ч.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4. Тригонометрические уравнения -10ч.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5. Преобразование тригонометрических выражений – 21 ч.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6. Комплексные числа – 9 ч.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7. Производная – 29 ч.</w:t>
      </w:r>
    </w:p>
    <w:p w:rsidR="00F40460" w:rsidRPr="00F40460" w:rsidRDefault="00F40460" w:rsidP="00F40460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460">
        <w:rPr>
          <w:rFonts w:ascii="Times New Roman" w:hAnsi="Times New Roman"/>
          <w:color w:val="000000"/>
          <w:sz w:val="24"/>
          <w:szCs w:val="24"/>
        </w:rPr>
        <w:t>8. Комбинаторика и вероятность – 7 ч.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9. Повторение – 15 ч.</w:t>
      </w:r>
    </w:p>
    <w:p w:rsidR="00F40460" w:rsidRPr="00F40460" w:rsidRDefault="00F40460" w:rsidP="00F40460">
      <w:pPr>
        <w:ind w:left="360" w:right="-2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center"/>
        <w:rPr>
          <w:b/>
          <w:color w:val="000000"/>
        </w:rPr>
      </w:pPr>
      <w:r w:rsidRPr="00F40460">
        <w:rPr>
          <w:b/>
          <w:color w:val="000000"/>
        </w:rPr>
        <w:t>Контроль уровня достижений планируемых результатов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Система оценки достижений</w:t>
      </w:r>
      <w:r w:rsidRPr="00F40460">
        <w:rPr>
          <w:color w:val="000000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F40460" w:rsidRDefault="00F40460">
      <w:pPr>
        <w:spacing w:after="200" w:line="276" w:lineRule="auto"/>
      </w:pPr>
      <w:r>
        <w:br w:type="page"/>
      </w:r>
    </w:p>
    <w:p w:rsidR="00F40460" w:rsidRDefault="00F40460" w:rsidP="00F40460">
      <w:pPr>
        <w:jc w:val="center"/>
      </w:pPr>
      <w:r w:rsidRPr="00F40460">
        <w:lastRenderedPageBreak/>
        <w:t>11 класс</w:t>
      </w:r>
    </w:p>
    <w:p w:rsidR="00F40460" w:rsidRPr="00F40460" w:rsidRDefault="00F40460" w:rsidP="00F40460">
      <w:pPr>
        <w:jc w:val="center"/>
      </w:pP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● рабочая программа по алгебре и началам анализа составлена на основе «Программы общеобразовательных учреждений. Алгебра и начала анализа. 10-11 классы, - Мнемозина, 2011. Составитель И.И. Зубарева, А.Г. Мордкович». В рабочую программу включены все рекомендуемые темы для 11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средней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11 класса</w:t>
      </w:r>
      <w:r w:rsidRPr="00F40460">
        <w:rPr>
          <w:color w:val="000000"/>
        </w:rPr>
        <w:t xml:space="preserve"> физико-</w:t>
      </w:r>
      <w:proofErr w:type="gramStart"/>
      <w:r w:rsidRPr="00F40460">
        <w:rPr>
          <w:color w:val="000000"/>
        </w:rPr>
        <w:t>математического  профиля</w:t>
      </w:r>
      <w:proofErr w:type="gramEnd"/>
      <w:r w:rsidRPr="00F40460">
        <w:rPr>
          <w:color w:val="000000"/>
        </w:rPr>
        <w:t xml:space="preserve">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профильная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- 136 часов: 4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 xml:space="preserve">адресована обучающимся 11 класса, на физико-математическом профиле. Количество </w:t>
      </w:r>
      <w:proofErr w:type="gramStart"/>
      <w:r w:rsidRPr="00F40460">
        <w:rPr>
          <w:color w:val="000000"/>
        </w:rPr>
        <w:t>часов ,</w:t>
      </w:r>
      <w:proofErr w:type="gramEnd"/>
      <w:r w:rsidRPr="00F40460">
        <w:rPr>
          <w:color w:val="000000"/>
        </w:rPr>
        <w:t xml:space="preserve"> выделяемое на освоение программы -  136, в том числе контрольные работы.</w:t>
      </w:r>
    </w:p>
    <w:p w:rsidR="00F40460" w:rsidRPr="00F40460" w:rsidRDefault="00F40460" w:rsidP="00F40460">
      <w:pPr>
        <w:ind w:firstLine="709"/>
        <w:jc w:val="both"/>
        <w:rPr>
          <w:b/>
        </w:rPr>
      </w:pPr>
    </w:p>
    <w:p w:rsidR="00F40460" w:rsidRPr="00F40460" w:rsidRDefault="00F40460" w:rsidP="00F40460">
      <w:pPr>
        <w:widowControl w:val="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 xml:space="preserve">Изучение математики в старшей школе направлено на достижение следующих целей: </w:t>
      </w:r>
    </w:p>
    <w:p w:rsidR="00F40460" w:rsidRPr="00F40460" w:rsidRDefault="00F40460" w:rsidP="00F40460">
      <w:pPr>
        <w:overflowPunct w:val="0"/>
        <w:autoSpaceDE w:val="0"/>
        <w:autoSpaceDN w:val="0"/>
        <w:adjustRightInd w:val="0"/>
        <w:ind w:left="900" w:right="57"/>
        <w:jc w:val="both"/>
        <w:textAlignment w:val="baseline"/>
        <w:rPr>
          <w:color w:val="000000"/>
        </w:rPr>
      </w:pPr>
      <w:r w:rsidRPr="00F40460">
        <w:rPr>
          <w:rStyle w:val="s8"/>
          <w:color w:val="000000"/>
        </w:rPr>
        <w:sym w:font="Symbol" w:char="F0B7"/>
      </w:r>
      <w:r w:rsidRPr="00F40460">
        <w:rPr>
          <w:rStyle w:val="s8"/>
          <w:color w:val="000000"/>
        </w:rPr>
        <w:t xml:space="preserve">​    </w:t>
      </w:r>
      <w:r w:rsidRPr="00F40460">
        <w:rPr>
          <w:b/>
          <w:color w:val="000000"/>
        </w:rPr>
        <w:t>овладение</w:t>
      </w:r>
      <w:r w:rsidRPr="00F40460">
        <w:rPr>
          <w:color w:val="000000"/>
        </w:rPr>
        <w:t xml:space="preserve"> конкретными математическими знаниями, необходимыми для применения в практической     деятельности, для изучения смежных дисциплин;</w:t>
      </w:r>
    </w:p>
    <w:p w:rsidR="00F40460" w:rsidRPr="00F40460" w:rsidRDefault="00F40460" w:rsidP="00F40460">
      <w:pPr>
        <w:overflowPunct w:val="0"/>
        <w:autoSpaceDE w:val="0"/>
        <w:autoSpaceDN w:val="0"/>
        <w:adjustRightInd w:val="0"/>
        <w:ind w:left="900" w:right="57"/>
        <w:jc w:val="both"/>
        <w:textAlignment w:val="baseline"/>
        <w:rPr>
          <w:color w:val="000000"/>
        </w:rPr>
      </w:pPr>
      <w:r w:rsidRPr="00F40460">
        <w:rPr>
          <w:rStyle w:val="s8"/>
          <w:color w:val="000000"/>
        </w:rPr>
        <w:sym w:font="Symbol" w:char="F0B7"/>
      </w:r>
      <w:r w:rsidRPr="00F40460">
        <w:rPr>
          <w:rStyle w:val="s8"/>
          <w:color w:val="000000"/>
        </w:rPr>
        <w:t>​ </w:t>
      </w:r>
      <w:r w:rsidRPr="00F40460">
        <w:rPr>
          <w:b/>
          <w:color w:val="000000"/>
        </w:rPr>
        <w:t>интеллектуальное развитие</w:t>
      </w:r>
      <w:r w:rsidRPr="00F40460">
        <w:rPr>
          <w:color w:val="000000"/>
        </w:rPr>
        <w:t xml:space="preserve">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40460" w:rsidRPr="00F40460" w:rsidRDefault="00F40460" w:rsidP="00F4046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F40460">
        <w:rPr>
          <w:b/>
          <w:color w:val="000000"/>
        </w:rPr>
        <w:t xml:space="preserve">развитие </w:t>
      </w:r>
      <w:r w:rsidRPr="00F40460">
        <w:rPr>
          <w:color w:val="000000"/>
        </w:rPr>
        <w:t>логического мышления, пространственного воображения, алгоритмической культуры, критического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40460" w:rsidRPr="00F40460" w:rsidRDefault="00F40460" w:rsidP="00F4046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F40460">
        <w:rPr>
          <w:b/>
          <w:color w:val="000000"/>
        </w:rPr>
        <w:t xml:space="preserve">воспитание </w:t>
      </w:r>
      <w:r w:rsidRPr="00F40460">
        <w:rPr>
          <w:color w:val="000000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40460" w:rsidRPr="00F40460" w:rsidRDefault="00F40460" w:rsidP="00F40460">
      <w:pPr>
        <w:widowControl w:val="0"/>
        <w:ind w:firstLine="709"/>
        <w:jc w:val="center"/>
        <w:rPr>
          <w:b/>
          <w:color w:val="000000"/>
        </w:rPr>
      </w:pPr>
      <w:r w:rsidRPr="00F40460">
        <w:rPr>
          <w:b/>
          <w:color w:val="000000"/>
        </w:rPr>
        <w:t>Основные задачи данной рабочей программы: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 xml:space="preserve">планирование и осуществление алгоритмической деятельности: выполнения и самостоятельного составления алгоритмических предписаний и </w:t>
      </w:r>
      <w:r w:rsidRPr="00F40460">
        <w:rPr>
          <w:color w:val="000000"/>
        </w:rPr>
        <w:lastRenderedPageBreak/>
        <w:t>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F40460" w:rsidRPr="00F40460" w:rsidRDefault="00F40460" w:rsidP="00F40460">
      <w:pPr>
        <w:pStyle w:val="a8"/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rPr>
          <w:color w:val="000000"/>
          <w:szCs w:val="24"/>
        </w:rPr>
      </w:pPr>
      <w:r w:rsidRPr="00F40460">
        <w:rPr>
          <w:color w:val="000000"/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40460" w:rsidRPr="00F40460" w:rsidRDefault="00F40460" w:rsidP="00F40460">
      <w:pPr>
        <w:ind w:left="180"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Программа используется без </w:t>
      </w:r>
      <w:r w:rsidRPr="00F40460">
        <w:rPr>
          <w:b/>
          <w:color w:val="000000"/>
        </w:rPr>
        <w:t>изменений.</w:t>
      </w:r>
    </w:p>
    <w:p w:rsidR="00F40460" w:rsidRPr="00F40460" w:rsidRDefault="00F40460" w:rsidP="00F40460">
      <w:pPr>
        <w:ind w:left="180"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>Основные принципы отбора материала</w:t>
      </w:r>
      <w:r w:rsidRPr="00F40460">
        <w:rPr>
          <w:color w:val="000000"/>
        </w:rPr>
        <w:t>: логическая последовательность от общего к частному.</w:t>
      </w:r>
    </w:p>
    <w:p w:rsidR="00F40460" w:rsidRPr="00F40460" w:rsidRDefault="00F40460" w:rsidP="00F40460">
      <w:pPr>
        <w:ind w:left="180" w:firstLine="709"/>
        <w:jc w:val="both"/>
        <w:rPr>
          <w:color w:val="000000"/>
        </w:rPr>
      </w:pPr>
      <w:r w:rsidRPr="00F40460">
        <w:rPr>
          <w:b/>
          <w:color w:val="000000"/>
        </w:rPr>
        <w:t>Характеристика учебного процесса</w:t>
      </w:r>
      <w:r w:rsidRPr="00F40460">
        <w:rPr>
          <w:color w:val="000000"/>
        </w:rPr>
        <w:t xml:space="preserve"> – уроки, зачеты, контрольные, самостоятельные работы.</w:t>
      </w:r>
    </w:p>
    <w:p w:rsidR="00F40460" w:rsidRPr="00F40460" w:rsidRDefault="00F40460" w:rsidP="00F40460">
      <w:pPr>
        <w:ind w:left="180" w:firstLine="709"/>
        <w:jc w:val="both"/>
        <w:rPr>
          <w:color w:val="000000"/>
        </w:rPr>
      </w:pPr>
      <w:r w:rsidRPr="00F40460">
        <w:rPr>
          <w:color w:val="000000"/>
        </w:rPr>
        <w:t>Алгебра тесно связана с геометрией, физикой, информатикой.</w:t>
      </w:r>
    </w:p>
    <w:p w:rsidR="00F40460" w:rsidRPr="00F40460" w:rsidRDefault="00F40460" w:rsidP="00F40460">
      <w:pPr>
        <w:ind w:firstLine="709"/>
        <w:jc w:val="center"/>
        <w:rPr>
          <w:b/>
          <w:color w:val="000000"/>
        </w:rPr>
      </w:pPr>
      <w:proofErr w:type="spellStart"/>
      <w:r w:rsidRPr="00F40460">
        <w:rPr>
          <w:b/>
          <w:color w:val="000000"/>
        </w:rPr>
        <w:t>Учебно</w:t>
      </w:r>
      <w:proofErr w:type="spellEnd"/>
      <w:r w:rsidRPr="00F40460">
        <w:rPr>
          <w:b/>
          <w:color w:val="000000"/>
        </w:rPr>
        <w:t xml:space="preserve"> – методический комплект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tabs>
          <w:tab w:val="left" w:pos="720"/>
        </w:tabs>
        <w:ind w:left="1429"/>
        <w:jc w:val="both"/>
        <w:rPr>
          <w:color w:val="000000"/>
        </w:rPr>
      </w:pPr>
      <w:r w:rsidRPr="00F40460">
        <w:rPr>
          <w:color w:val="000000"/>
        </w:rPr>
        <w:t>А. Г. Мордкович, П. В. Семенов. Алгебра и начала анализа, 11.Часть 1. Учебник. Профильный уровень. Мнемозина 2012.</w:t>
      </w:r>
    </w:p>
    <w:p w:rsidR="00F40460" w:rsidRPr="00F40460" w:rsidRDefault="00F40460" w:rsidP="00F40460">
      <w:pPr>
        <w:tabs>
          <w:tab w:val="left" w:pos="720"/>
        </w:tabs>
        <w:ind w:left="1429"/>
        <w:jc w:val="both"/>
        <w:rPr>
          <w:color w:val="000000"/>
        </w:rPr>
      </w:pPr>
      <w:r w:rsidRPr="00F40460">
        <w:rPr>
          <w:color w:val="000000"/>
        </w:rPr>
        <w:t>А. Г. Мордкович, П. В. Семенов. Алгебра и начала анализа, 11.Часть 2. Задачник. Профильный уровень. Мнемозина 2012.</w:t>
      </w:r>
    </w:p>
    <w:p w:rsidR="00F40460" w:rsidRPr="00F40460" w:rsidRDefault="00F40460" w:rsidP="00F40460">
      <w:pPr>
        <w:tabs>
          <w:tab w:val="left" w:pos="720"/>
        </w:tabs>
        <w:ind w:left="1429"/>
        <w:jc w:val="both"/>
        <w:rPr>
          <w:color w:val="000000"/>
        </w:rPr>
      </w:pPr>
      <w:r w:rsidRPr="00F40460">
        <w:rPr>
          <w:color w:val="000000"/>
        </w:rPr>
        <w:t xml:space="preserve">А. Г. Мордкович, Е. Е. </w:t>
      </w:r>
      <w:proofErr w:type="spellStart"/>
      <w:r w:rsidRPr="00F40460">
        <w:rPr>
          <w:color w:val="000000"/>
        </w:rPr>
        <w:t>Тульчинская</w:t>
      </w:r>
      <w:proofErr w:type="spellEnd"/>
      <w:r w:rsidRPr="00F40460">
        <w:rPr>
          <w:color w:val="000000"/>
        </w:rPr>
        <w:t xml:space="preserve">. Алгебра и начала анализа, 10-11. Контрольные работы по алгебре и началам анализа. Мнемозина 2011. </w:t>
      </w:r>
    </w:p>
    <w:p w:rsidR="00F40460" w:rsidRPr="00F40460" w:rsidRDefault="00F40460" w:rsidP="00F40460">
      <w:pPr>
        <w:tabs>
          <w:tab w:val="left" w:pos="720"/>
        </w:tabs>
        <w:ind w:left="1429"/>
        <w:jc w:val="both"/>
        <w:rPr>
          <w:color w:val="000000"/>
        </w:rPr>
      </w:pPr>
      <w:r w:rsidRPr="00F40460">
        <w:rPr>
          <w:color w:val="000000"/>
        </w:rPr>
        <w:t>Л. А. Александрова. Алгебра и начала анализа. Самостоятельные работы 11 класс (под редакцией А. Г. Мордковича), Мнемозина 2011.</w:t>
      </w:r>
    </w:p>
    <w:p w:rsidR="00F40460" w:rsidRPr="00F40460" w:rsidRDefault="00F40460" w:rsidP="00F40460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0460">
        <w:rPr>
          <w:rFonts w:ascii="Times New Roman" w:hAnsi="Times New Roman"/>
          <w:b/>
          <w:color w:val="000000"/>
          <w:sz w:val="24"/>
          <w:szCs w:val="24"/>
        </w:rPr>
        <w:t>Содержание тем учебного курса</w:t>
      </w:r>
    </w:p>
    <w:p w:rsidR="00F40460" w:rsidRPr="00F40460" w:rsidRDefault="00F40460" w:rsidP="00F40460">
      <w:pPr>
        <w:ind w:left="709"/>
        <w:jc w:val="both"/>
        <w:rPr>
          <w:b/>
          <w:color w:val="000000"/>
        </w:rPr>
      </w:pPr>
    </w:p>
    <w:p w:rsidR="00F40460" w:rsidRPr="00F40460" w:rsidRDefault="00F40460" w:rsidP="00F40460">
      <w:pPr>
        <w:pStyle w:val="a9"/>
        <w:ind w:left="709"/>
        <w:jc w:val="both"/>
        <w:rPr>
          <w:b/>
        </w:rPr>
      </w:pPr>
      <w:r w:rsidRPr="00F40460">
        <w:rPr>
          <w:b/>
        </w:rPr>
        <w:t xml:space="preserve">  1. Многочлены (10ч.)     </w:t>
      </w:r>
    </w:p>
    <w:p w:rsidR="00F40460" w:rsidRPr="00F40460" w:rsidRDefault="00F40460" w:rsidP="00F40460">
      <w:pPr>
        <w:pStyle w:val="a9"/>
        <w:ind w:left="709"/>
        <w:jc w:val="both"/>
        <w:rPr>
          <w:b/>
        </w:rPr>
      </w:pPr>
      <w:r w:rsidRPr="00F40460">
        <w:rPr>
          <w:b/>
        </w:rPr>
        <w:t>2. Степени и корни. Степенные функции (24ч.)</w:t>
      </w:r>
    </w:p>
    <w:p w:rsidR="00F40460" w:rsidRPr="00F40460" w:rsidRDefault="00F40460" w:rsidP="00F40460">
      <w:pPr>
        <w:pStyle w:val="a9"/>
        <w:ind w:left="709"/>
        <w:jc w:val="both"/>
      </w:pPr>
      <w:r w:rsidRPr="00F40460">
        <w:rPr>
          <w:b/>
        </w:rPr>
        <w:t>3. Показательная и логарифмическая функции</w:t>
      </w:r>
      <w:r w:rsidRPr="00F40460">
        <w:t xml:space="preserve"> </w:t>
      </w:r>
      <w:r w:rsidRPr="00F40460">
        <w:rPr>
          <w:b/>
        </w:rPr>
        <w:t>(31ч.)</w:t>
      </w:r>
    </w:p>
    <w:p w:rsidR="00F40460" w:rsidRPr="00F40460" w:rsidRDefault="00F40460" w:rsidP="00F40460">
      <w:pPr>
        <w:pStyle w:val="a4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 xml:space="preserve">4.Первообразная и интеграл (9ч.) </w:t>
      </w:r>
      <w:r w:rsidRPr="00F40460">
        <w:rPr>
          <w:rFonts w:ascii="Times New Roman" w:hAnsi="Times New Roman"/>
          <w:sz w:val="24"/>
          <w:szCs w:val="24"/>
        </w:rPr>
        <w:t xml:space="preserve">   </w:t>
      </w:r>
    </w:p>
    <w:p w:rsidR="00F40460" w:rsidRPr="00F40460" w:rsidRDefault="00F40460" w:rsidP="00F40460">
      <w:pPr>
        <w:pStyle w:val="a4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F40460">
        <w:rPr>
          <w:rFonts w:ascii="Times New Roman" w:hAnsi="Times New Roman"/>
          <w:b/>
          <w:sz w:val="24"/>
          <w:szCs w:val="24"/>
        </w:rPr>
        <w:t>5. Комбинаторика.  Элементы теории вероятностей и математической статистики (9ч.)</w:t>
      </w:r>
    </w:p>
    <w:p w:rsidR="00F40460" w:rsidRPr="00F40460" w:rsidRDefault="00F40460" w:rsidP="00F40460">
      <w:pPr>
        <w:pStyle w:val="a9"/>
        <w:ind w:left="709"/>
        <w:jc w:val="both"/>
        <w:rPr>
          <w:b/>
        </w:rPr>
      </w:pPr>
      <w:r w:rsidRPr="00F40460">
        <w:rPr>
          <w:b/>
        </w:rPr>
        <w:t xml:space="preserve">6. Уравнения и неравенства. Системы уравнений и неравенств (33ч.)         </w:t>
      </w:r>
    </w:p>
    <w:p w:rsidR="00F40460" w:rsidRPr="00F40460" w:rsidRDefault="00F40460" w:rsidP="00F40460">
      <w:pPr>
        <w:pStyle w:val="a9"/>
        <w:ind w:left="709"/>
        <w:jc w:val="both"/>
        <w:rPr>
          <w:b/>
        </w:rPr>
      </w:pPr>
      <w:r w:rsidRPr="00F40460">
        <w:rPr>
          <w:b/>
        </w:rPr>
        <w:t xml:space="preserve">7. Повторение (20ч.)    </w:t>
      </w:r>
    </w:p>
    <w:p w:rsidR="00F40460" w:rsidRPr="00F40460" w:rsidRDefault="00F40460" w:rsidP="00F40460">
      <w:pPr>
        <w:pStyle w:val="a9"/>
        <w:ind w:left="765"/>
        <w:jc w:val="both"/>
        <w:rPr>
          <w:b/>
        </w:rPr>
      </w:pPr>
    </w:p>
    <w:p w:rsidR="00F40460" w:rsidRPr="00F40460" w:rsidRDefault="00F40460" w:rsidP="00F40460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0460">
        <w:rPr>
          <w:rFonts w:ascii="Times New Roman" w:hAnsi="Times New Roman"/>
          <w:b/>
          <w:color w:val="000000"/>
          <w:sz w:val="24"/>
          <w:szCs w:val="24"/>
        </w:rPr>
        <w:t>Контроль уровня достижений планируемых результатов</w:t>
      </w:r>
    </w:p>
    <w:p w:rsidR="00F40460" w:rsidRPr="00F40460" w:rsidRDefault="00F40460" w:rsidP="00F40460">
      <w:pPr>
        <w:pStyle w:val="a4"/>
        <w:spacing w:after="0" w:line="240" w:lineRule="auto"/>
        <w:ind w:left="76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460" w:rsidRPr="00F40460" w:rsidRDefault="00F40460" w:rsidP="00F40460">
      <w:pPr>
        <w:pStyle w:val="a4"/>
        <w:spacing w:after="0" w:line="240" w:lineRule="auto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40460">
        <w:rPr>
          <w:rFonts w:ascii="Times New Roman" w:hAnsi="Times New Roman"/>
          <w:b/>
          <w:color w:val="000000"/>
          <w:sz w:val="24"/>
          <w:szCs w:val="24"/>
        </w:rPr>
        <w:t>Система оценки достижений</w:t>
      </w:r>
      <w:r w:rsidRPr="00F40460">
        <w:rPr>
          <w:rFonts w:ascii="Times New Roman" w:hAnsi="Times New Roman"/>
          <w:color w:val="000000"/>
          <w:sz w:val="24"/>
          <w:szCs w:val="24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F40460" w:rsidRDefault="00F40460">
      <w:pPr>
        <w:spacing w:after="200" w:line="276" w:lineRule="auto"/>
      </w:pPr>
      <w:r>
        <w:br w:type="page"/>
      </w:r>
    </w:p>
    <w:p w:rsidR="00F40460" w:rsidRPr="00F40460" w:rsidRDefault="00F40460" w:rsidP="00F40460">
      <w:pPr>
        <w:jc w:val="center"/>
      </w:pPr>
      <w:r w:rsidRPr="00F40460">
        <w:lastRenderedPageBreak/>
        <w:t>Геометрия, 7 класс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основного 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основного общего образования;</w:t>
      </w: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● рабочая программа </w:t>
      </w:r>
      <w:r w:rsidRPr="00F40460">
        <w:t xml:space="preserve">по геометрии составлена на </w:t>
      </w:r>
      <w:r w:rsidRPr="00F40460">
        <w:rPr>
          <w:color w:val="000000"/>
        </w:rPr>
        <w:t xml:space="preserve">основе </w:t>
      </w:r>
      <w:r w:rsidRPr="00F40460">
        <w:rPr>
          <w:color w:val="000000"/>
          <w:shd w:val="clear" w:color="auto" w:fill="FFFFFF"/>
        </w:rPr>
        <w:t xml:space="preserve">авторской программы для 7-9 классов (авторы – Л.С. </w:t>
      </w:r>
      <w:proofErr w:type="spellStart"/>
      <w:r w:rsidRPr="00F40460">
        <w:rPr>
          <w:color w:val="000000"/>
          <w:shd w:val="clear" w:color="auto" w:fill="FFFFFF"/>
        </w:rPr>
        <w:t>Атанасян</w:t>
      </w:r>
      <w:proofErr w:type="spellEnd"/>
      <w:r w:rsidRPr="00F40460">
        <w:rPr>
          <w:color w:val="000000"/>
          <w:shd w:val="clear" w:color="auto" w:fill="FFFFFF"/>
        </w:rPr>
        <w:t>, В.Ф. Бутузов, С.Б. Кадомцев и др. – 21-е издание. – М.: Просвещение, 2011</w:t>
      </w:r>
      <w:proofErr w:type="gramStart"/>
      <w:r w:rsidRPr="00F40460">
        <w:rPr>
          <w:color w:val="000000"/>
          <w:shd w:val="clear" w:color="auto" w:fill="FFFFFF"/>
        </w:rPr>
        <w:t>).</w:t>
      </w:r>
      <w:r w:rsidRPr="00F40460">
        <w:rPr>
          <w:color w:val="000000"/>
        </w:rPr>
        <w:t>В</w:t>
      </w:r>
      <w:proofErr w:type="gramEnd"/>
      <w:r w:rsidRPr="00F40460">
        <w:rPr>
          <w:color w:val="000000"/>
        </w:rPr>
        <w:t xml:space="preserve"> рабочую программу включены все рекомендуемые темы для 7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основной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7 класса</w:t>
      </w:r>
      <w:r w:rsidRPr="00F40460">
        <w:rPr>
          <w:color w:val="000000"/>
        </w:rPr>
        <w:t xml:space="preserve"> с углубленным изучением математики,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общеобразовательная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- 68 часов: 2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 xml:space="preserve">адресована обучающимся 7 класса, с углубленным изучением математики. Количество </w:t>
      </w:r>
      <w:proofErr w:type="gramStart"/>
      <w:r w:rsidRPr="00F40460">
        <w:rPr>
          <w:color w:val="000000"/>
        </w:rPr>
        <w:t>часов ,</w:t>
      </w:r>
      <w:proofErr w:type="gramEnd"/>
      <w:r w:rsidRPr="00F40460">
        <w:rPr>
          <w:color w:val="000000"/>
        </w:rPr>
        <w:t xml:space="preserve"> выделяемое на освоение программы -  68, в том числе контрольные работы.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Цели: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color w:val="000000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color w:val="000000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40460" w:rsidRPr="00F40460" w:rsidRDefault="00F40460" w:rsidP="00F40460">
      <w:pPr>
        <w:jc w:val="both"/>
        <w:rPr>
          <w:color w:val="000000"/>
        </w:rPr>
      </w:pPr>
      <w:r w:rsidRPr="00F40460">
        <w:rPr>
          <w:b/>
          <w:color w:val="000000"/>
        </w:rPr>
        <w:t xml:space="preserve"> Задачи</w:t>
      </w:r>
      <w:r w:rsidRPr="00F40460">
        <w:rPr>
          <w:color w:val="000000"/>
        </w:rPr>
        <w:t>: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b/>
          <w:color w:val="000000"/>
        </w:rPr>
        <w:t>воспитание</w:t>
      </w:r>
      <w:r w:rsidRPr="00F40460">
        <w:rPr>
          <w:color w:val="000000"/>
        </w:rPr>
        <w:t xml:space="preserve">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40460" w:rsidRPr="00F40460" w:rsidRDefault="00F40460" w:rsidP="00F40460">
      <w:pPr>
        <w:numPr>
          <w:ilvl w:val="0"/>
          <w:numId w:val="17"/>
        </w:numPr>
        <w:ind w:right="-4"/>
        <w:jc w:val="both"/>
        <w:rPr>
          <w:color w:val="000000"/>
        </w:rPr>
      </w:pPr>
      <w:r w:rsidRPr="00F40460">
        <w:rPr>
          <w:rStyle w:val="c25"/>
          <w:rFonts w:eastAsia="Tahoma"/>
          <w:b/>
          <w:bCs/>
          <w:color w:val="000000"/>
        </w:rPr>
        <w:t>развитие</w:t>
      </w:r>
      <w:r w:rsidRPr="00F40460">
        <w:rPr>
          <w:rStyle w:val="apple-converted-space"/>
          <w:b/>
          <w:bCs/>
          <w:color w:val="000000"/>
        </w:rPr>
        <w:t> </w:t>
      </w:r>
      <w:r w:rsidRPr="00F40460">
        <w:rPr>
          <w:color w:val="000000"/>
        </w:rPr>
        <w:t xml:space="preserve">логического мышления, пространственного воображения и интуиции, критического мышления на уровне, необходимом для продолжения образования и </w:t>
      </w:r>
      <w:proofErr w:type="gramStart"/>
      <w:r w:rsidRPr="00F40460">
        <w:rPr>
          <w:color w:val="000000"/>
        </w:rPr>
        <w:t>самостоятельной ;</w:t>
      </w:r>
      <w:proofErr w:type="gramEnd"/>
    </w:p>
    <w:p w:rsidR="00F40460" w:rsidRPr="00F40460" w:rsidRDefault="00F40460" w:rsidP="00F40460">
      <w:pPr>
        <w:numPr>
          <w:ilvl w:val="0"/>
          <w:numId w:val="17"/>
        </w:numPr>
        <w:ind w:right="-4"/>
        <w:jc w:val="both"/>
        <w:rPr>
          <w:color w:val="000000"/>
        </w:rPr>
      </w:pPr>
      <w:r w:rsidRPr="00F40460">
        <w:rPr>
          <w:rStyle w:val="c25"/>
          <w:rFonts w:eastAsia="Tahoma"/>
          <w:b/>
          <w:bCs/>
          <w:color w:val="000000"/>
        </w:rPr>
        <w:t>воспитание</w:t>
      </w:r>
      <w:r w:rsidRPr="00F40460">
        <w:rPr>
          <w:rStyle w:val="apple-converted-space"/>
          <w:b/>
          <w:bCs/>
          <w:color w:val="000000"/>
        </w:rPr>
        <w:t> </w:t>
      </w:r>
      <w:r w:rsidRPr="00F40460">
        <w:rPr>
          <w:color w:val="000000"/>
        </w:rPr>
        <w:t>средствами геометрии культуры личности:</w:t>
      </w:r>
      <w:r w:rsidRPr="00F40460">
        <w:rPr>
          <w:rStyle w:val="apple-converted-space"/>
          <w:color w:val="000000"/>
        </w:rPr>
        <w:t> </w:t>
      </w:r>
      <w:r w:rsidRPr="00F40460">
        <w:rPr>
          <w:color w:val="000000"/>
        </w:rPr>
        <w:t>отношения к математике как части общечеловеческой культуры.</w:t>
      </w:r>
    </w:p>
    <w:p w:rsidR="00F40460" w:rsidRPr="00F40460" w:rsidRDefault="00F40460" w:rsidP="00F40460">
      <w:pPr>
        <w:ind w:firstLine="567"/>
        <w:jc w:val="both"/>
      </w:pPr>
      <w:proofErr w:type="spellStart"/>
      <w:r w:rsidRPr="00F40460">
        <w:rPr>
          <w:b/>
          <w:color w:val="000000"/>
        </w:rPr>
        <w:t>Учебно</w:t>
      </w:r>
      <w:proofErr w:type="spellEnd"/>
      <w:r w:rsidRPr="00F40460">
        <w:rPr>
          <w:b/>
          <w:color w:val="000000"/>
        </w:rPr>
        <w:t xml:space="preserve"> – методический комплект</w:t>
      </w:r>
      <w:r w:rsidRPr="00F40460">
        <w:rPr>
          <w:color w:val="000000"/>
        </w:rPr>
        <w:t xml:space="preserve">: </w:t>
      </w:r>
      <w:r w:rsidRPr="00F40460">
        <w:t xml:space="preserve">– </w:t>
      </w:r>
      <w:r w:rsidRPr="00F40460">
        <w:rPr>
          <w:b/>
        </w:rPr>
        <w:t xml:space="preserve">Геометрия, 7-9 : </w:t>
      </w:r>
      <w:r w:rsidRPr="00F40460">
        <w:t xml:space="preserve">учеб. для </w:t>
      </w:r>
      <w:proofErr w:type="spellStart"/>
      <w:r w:rsidRPr="00F40460">
        <w:t>общеобразоват</w:t>
      </w:r>
      <w:proofErr w:type="spellEnd"/>
      <w:r w:rsidRPr="00F40460">
        <w:t xml:space="preserve">. учреждений: / Л.С. </w:t>
      </w:r>
      <w:proofErr w:type="spellStart"/>
      <w:r w:rsidRPr="00F40460">
        <w:t>Атанасян</w:t>
      </w:r>
      <w:proofErr w:type="spellEnd"/>
      <w:r w:rsidRPr="00F40460">
        <w:t>, В.Ф. Бутузов, С.Б. Кадомцев и др.</w:t>
      </w:r>
      <w:r w:rsidRPr="00F40460">
        <w:sym w:font="Symbol" w:char="F05D"/>
      </w:r>
      <w:r w:rsidRPr="00F40460">
        <w:t>.—21-е изд.  М.: Просвещение, 2011.</w:t>
      </w:r>
    </w:p>
    <w:p w:rsidR="00F40460" w:rsidRPr="00F40460" w:rsidRDefault="00F40460" w:rsidP="00F40460">
      <w:pPr>
        <w:pStyle w:val="10"/>
        <w:shd w:val="clear" w:color="auto" w:fill="auto"/>
        <w:tabs>
          <w:tab w:val="left" w:pos="391"/>
        </w:tabs>
        <w:spacing w:before="0" w:line="240" w:lineRule="auto"/>
        <w:ind w:left="1429" w:right="20" w:firstLine="0"/>
        <w:jc w:val="center"/>
        <w:rPr>
          <w:rFonts w:cs="Times New Roman"/>
          <w:b/>
          <w:sz w:val="24"/>
          <w:szCs w:val="24"/>
        </w:rPr>
      </w:pPr>
      <w:r w:rsidRPr="00F40460">
        <w:rPr>
          <w:rFonts w:cs="Times New Roman"/>
          <w:b/>
          <w:sz w:val="24"/>
          <w:szCs w:val="24"/>
        </w:rPr>
        <w:t>Содержание учебного предмета</w:t>
      </w:r>
    </w:p>
    <w:p w:rsidR="00F40460" w:rsidRPr="00F40460" w:rsidRDefault="00F40460" w:rsidP="00F40460">
      <w:pPr>
        <w:pStyle w:val="10"/>
        <w:shd w:val="clear" w:color="auto" w:fill="auto"/>
        <w:tabs>
          <w:tab w:val="left" w:pos="391"/>
        </w:tabs>
        <w:spacing w:before="0" w:line="240" w:lineRule="auto"/>
        <w:ind w:left="720" w:right="20" w:firstLine="0"/>
        <w:jc w:val="center"/>
        <w:rPr>
          <w:rFonts w:cs="Times New Roman"/>
          <w:b/>
          <w:sz w:val="24"/>
          <w:szCs w:val="24"/>
        </w:rPr>
      </w:pPr>
    </w:p>
    <w:p w:rsidR="00F40460" w:rsidRPr="00F40460" w:rsidRDefault="00F40460" w:rsidP="00F40460">
      <w:pPr>
        <w:ind w:firstLine="720"/>
        <w:rPr>
          <w:b/>
        </w:rPr>
      </w:pPr>
      <w:r w:rsidRPr="00F40460">
        <w:rPr>
          <w:b/>
          <w:bCs/>
          <w:color w:val="000000"/>
        </w:rPr>
        <w:t xml:space="preserve"> </w:t>
      </w: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I</w:t>
      </w:r>
      <w:r w:rsidRPr="00F40460">
        <w:rPr>
          <w:b/>
        </w:rPr>
        <w:t>. Начальные геометрические сведения</w:t>
      </w:r>
    </w:p>
    <w:p w:rsidR="00F40460" w:rsidRPr="00F40460" w:rsidRDefault="00F40460" w:rsidP="00F40460">
      <w:pPr>
        <w:ind w:firstLine="709"/>
        <w:jc w:val="both"/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II</w:t>
      </w:r>
      <w:r w:rsidRPr="00F40460">
        <w:rPr>
          <w:b/>
        </w:rPr>
        <w:t xml:space="preserve">. Треугольники </w:t>
      </w:r>
      <w:r w:rsidRPr="00F40460">
        <w:t xml:space="preserve"> </w:t>
      </w:r>
    </w:p>
    <w:p w:rsidR="00F40460" w:rsidRPr="00F40460" w:rsidRDefault="00F40460" w:rsidP="00F40460">
      <w:pPr>
        <w:ind w:firstLine="709"/>
        <w:jc w:val="both"/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III</w:t>
      </w:r>
      <w:r w:rsidRPr="00F40460">
        <w:rPr>
          <w:b/>
        </w:rPr>
        <w:t xml:space="preserve">. Параллельные прямые </w:t>
      </w:r>
    </w:p>
    <w:p w:rsidR="00F40460" w:rsidRPr="00F40460" w:rsidRDefault="00F40460" w:rsidP="00F40460">
      <w:pPr>
        <w:ind w:firstLine="709"/>
        <w:jc w:val="both"/>
        <w:rPr>
          <w:b/>
        </w:rPr>
      </w:pPr>
      <w:r w:rsidRPr="00F40460">
        <w:rPr>
          <w:b/>
        </w:rPr>
        <w:lastRenderedPageBreak/>
        <w:t xml:space="preserve">Глава </w:t>
      </w:r>
      <w:r w:rsidRPr="00F40460">
        <w:rPr>
          <w:b/>
          <w:lang w:val="en-US"/>
        </w:rPr>
        <w:t>IV</w:t>
      </w:r>
      <w:r w:rsidRPr="00F40460">
        <w:rPr>
          <w:b/>
        </w:rPr>
        <w:t xml:space="preserve">. Соотношения между сторонами и углами треугольника </w:t>
      </w:r>
    </w:p>
    <w:p w:rsidR="00F40460" w:rsidRPr="00F40460" w:rsidRDefault="00F40460" w:rsidP="00F40460">
      <w:pPr>
        <w:ind w:left="704"/>
        <w:jc w:val="both"/>
        <w:rPr>
          <w:color w:val="000000"/>
        </w:rPr>
      </w:pPr>
      <w:r w:rsidRPr="00F40460">
        <w:rPr>
          <w:b/>
          <w:bCs/>
          <w:color w:val="000000"/>
        </w:rPr>
        <w:t xml:space="preserve">Повторение </w:t>
      </w:r>
    </w:p>
    <w:p w:rsidR="00F40460" w:rsidRPr="00F40460" w:rsidRDefault="00F40460" w:rsidP="00F40460">
      <w:pPr>
        <w:pStyle w:val="10"/>
        <w:shd w:val="clear" w:color="auto" w:fill="auto"/>
        <w:tabs>
          <w:tab w:val="left" w:pos="391"/>
        </w:tabs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F40460" w:rsidRPr="00F40460" w:rsidRDefault="00F40460" w:rsidP="00F40460">
      <w:pPr>
        <w:ind w:left="1429"/>
        <w:jc w:val="center"/>
        <w:rPr>
          <w:b/>
        </w:rPr>
      </w:pPr>
      <w:r w:rsidRPr="00F40460">
        <w:rPr>
          <w:b/>
        </w:rPr>
        <w:t>Контроль уровня достижения планируемых результатов освоения основной образовательной программы</w:t>
      </w:r>
    </w:p>
    <w:p w:rsidR="00F40460" w:rsidRPr="00F40460" w:rsidRDefault="00F40460" w:rsidP="00F40460">
      <w:pPr>
        <w:ind w:firstLine="567"/>
        <w:contextualSpacing/>
        <w:jc w:val="both"/>
        <w:rPr>
          <w:color w:val="000000"/>
        </w:rPr>
      </w:pPr>
      <w:r w:rsidRPr="00F40460">
        <w:rPr>
          <w:b/>
        </w:rPr>
        <w:t xml:space="preserve">Средства контроля </w:t>
      </w:r>
      <w:r w:rsidRPr="00F40460">
        <w:rPr>
          <w:b/>
          <w:snapToGrid w:val="0"/>
        </w:rPr>
        <w:t>усвоения материала:</w:t>
      </w:r>
      <w:r w:rsidRPr="00F40460">
        <w:rPr>
          <w:snapToGrid w:val="0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тесты),</w:t>
      </w:r>
      <w:r w:rsidRPr="00F40460">
        <w:rPr>
          <w:color w:val="000000"/>
        </w:rPr>
        <w:t xml:space="preserve"> входной, итоговый контроль, промежуточная аттестация.</w:t>
      </w:r>
    </w:p>
    <w:p w:rsidR="00F40460" w:rsidRPr="00F40460" w:rsidRDefault="00F40460" w:rsidP="00F40460">
      <w:pPr>
        <w:ind w:firstLine="567"/>
        <w:contextualSpacing/>
        <w:jc w:val="center"/>
        <w:rPr>
          <w:color w:val="000000"/>
        </w:rPr>
      </w:pPr>
    </w:p>
    <w:p w:rsidR="00F40460" w:rsidRDefault="00F4046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40460" w:rsidRPr="00F40460" w:rsidRDefault="00F40460" w:rsidP="00F40460">
      <w:pPr>
        <w:ind w:firstLine="567"/>
        <w:contextualSpacing/>
        <w:jc w:val="center"/>
        <w:rPr>
          <w:color w:val="000000"/>
        </w:rPr>
      </w:pPr>
      <w:r w:rsidRPr="00F40460">
        <w:rPr>
          <w:color w:val="000000"/>
        </w:rPr>
        <w:lastRenderedPageBreak/>
        <w:t>Геометрия,8 класс</w:t>
      </w:r>
    </w:p>
    <w:p w:rsidR="00F40460" w:rsidRPr="00F40460" w:rsidRDefault="00F40460" w:rsidP="00F40460">
      <w:pPr>
        <w:keepNext/>
        <w:keepLines/>
        <w:ind w:left="1429"/>
        <w:jc w:val="center"/>
        <w:outlineLvl w:val="0"/>
        <w:rPr>
          <w:b/>
        </w:rPr>
      </w:pPr>
      <w:r w:rsidRPr="00F40460">
        <w:rPr>
          <w:b/>
          <w:bCs/>
        </w:rPr>
        <w:t>Пояснительная записка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основного 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основного общего образования;</w:t>
      </w:r>
    </w:p>
    <w:p w:rsidR="00F40460" w:rsidRPr="00F40460" w:rsidRDefault="00F40460" w:rsidP="00F40460">
      <w:pPr>
        <w:spacing w:beforeLines="25" w:before="60"/>
        <w:ind w:firstLine="709"/>
        <w:jc w:val="both"/>
      </w:pPr>
      <w:r w:rsidRPr="00F40460">
        <w:rPr>
          <w:color w:val="000000"/>
        </w:rPr>
        <w:t xml:space="preserve">● рабочая программа </w:t>
      </w:r>
      <w:r w:rsidRPr="00F40460">
        <w:t xml:space="preserve">по геометрии составлена на основе </w:t>
      </w:r>
      <w:r w:rsidRPr="00F40460">
        <w:rPr>
          <w:color w:val="000000"/>
        </w:rPr>
        <w:t>п</w:t>
      </w:r>
      <w:r w:rsidRPr="00F40460">
        <w:t xml:space="preserve">рограммы общеобразовательных учреждений. Геометрия 7-9 классы / Сост. Т.А. </w:t>
      </w:r>
      <w:proofErr w:type="spellStart"/>
      <w:r w:rsidRPr="00F40460">
        <w:t>Бурмистрова</w:t>
      </w:r>
      <w:proofErr w:type="spellEnd"/>
      <w:r w:rsidRPr="00F40460">
        <w:t xml:space="preserve"> -  Москва: «Просвещение», 2011. </w:t>
      </w:r>
      <w:r w:rsidRPr="00F40460">
        <w:rPr>
          <w:color w:val="000000"/>
        </w:rPr>
        <w:t xml:space="preserve">В рабочую программу включены все рекомендуемые темы для 8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основной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8 класса</w:t>
      </w:r>
      <w:r w:rsidRPr="00F40460">
        <w:rPr>
          <w:color w:val="000000"/>
        </w:rPr>
        <w:t xml:space="preserve">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общеобразовательная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- 68 часов: 2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адресована обучающимся 8 класса. Количество часов,  выделяемое на освоение программы -  68, в том числе контрольные работы.</w:t>
      </w:r>
      <w:r w:rsidRPr="00F40460">
        <w:rPr>
          <w:b/>
          <w:color w:val="000000"/>
        </w:rPr>
        <w:t xml:space="preserve">          </w:t>
      </w:r>
    </w:p>
    <w:p w:rsidR="00F40460" w:rsidRPr="00F40460" w:rsidRDefault="00F40460" w:rsidP="00F40460">
      <w:pPr>
        <w:jc w:val="both"/>
        <w:rPr>
          <w:b/>
          <w:color w:val="000000"/>
        </w:rPr>
      </w:pPr>
      <w:r w:rsidRPr="00F40460">
        <w:rPr>
          <w:b/>
          <w:color w:val="000000"/>
        </w:rPr>
        <w:t>Цели: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color w:val="000000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color w:val="000000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40460" w:rsidRPr="00F40460" w:rsidRDefault="00F40460" w:rsidP="00F40460">
      <w:pPr>
        <w:jc w:val="both"/>
        <w:rPr>
          <w:color w:val="000000"/>
        </w:rPr>
      </w:pPr>
      <w:r w:rsidRPr="00F40460">
        <w:rPr>
          <w:b/>
          <w:color w:val="000000"/>
        </w:rPr>
        <w:t xml:space="preserve"> Задачи</w:t>
      </w:r>
      <w:r w:rsidRPr="00F40460">
        <w:rPr>
          <w:color w:val="000000"/>
        </w:rPr>
        <w:t>:</w:t>
      </w:r>
    </w:p>
    <w:p w:rsidR="00F40460" w:rsidRPr="00F40460" w:rsidRDefault="00F40460" w:rsidP="00F40460">
      <w:pPr>
        <w:numPr>
          <w:ilvl w:val="0"/>
          <w:numId w:val="17"/>
        </w:numPr>
        <w:ind w:left="450"/>
        <w:jc w:val="both"/>
        <w:rPr>
          <w:color w:val="000000"/>
        </w:rPr>
      </w:pPr>
      <w:r w:rsidRPr="00F40460">
        <w:rPr>
          <w:b/>
          <w:color w:val="000000"/>
        </w:rPr>
        <w:t>воспитание</w:t>
      </w:r>
      <w:r w:rsidRPr="00F40460">
        <w:rPr>
          <w:color w:val="000000"/>
        </w:rPr>
        <w:t xml:space="preserve">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40460" w:rsidRPr="00F40460" w:rsidRDefault="00F40460" w:rsidP="00F40460">
      <w:pPr>
        <w:numPr>
          <w:ilvl w:val="0"/>
          <w:numId w:val="17"/>
        </w:numPr>
        <w:ind w:right="-4"/>
        <w:jc w:val="both"/>
        <w:rPr>
          <w:color w:val="000000"/>
        </w:rPr>
      </w:pPr>
      <w:r w:rsidRPr="00F40460">
        <w:rPr>
          <w:rStyle w:val="c25"/>
          <w:rFonts w:eastAsia="Tahoma"/>
          <w:b/>
          <w:bCs/>
          <w:color w:val="000000"/>
        </w:rPr>
        <w:t>развитие</w:t>
      </w:r>
      <w:r w:rsidRPr="00F40460">
        <w:rPr>
          <w:rStyle w:val="apple-converted-space"/>
          <w:b/>
          <w:bCs/>
          <w:color w:val="000000"/>
        </w:rPr>
        <w:t> </w:t>
      </w:r>
      <w:r w:rsidRPr="00F40460">
        <w:rPr>
          <w:color w:val="000000"/>
        </w:rPr>
        <w:t>логического мышления, пространственного воображения и интуиции, критического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</w:r>
    </w:p>
    <w:p w:rsidR="00F40460" w:rsidRPr="00F40460" w:rsidRDefault="00F40460" w:rsidP="00F40460">
      <w:pPr>
        <w:numPr>
          <w:ilvl w:val="0"/>
          <w:numId w:val="17"/>
        </w:numPr>
        <w:ind w:right="-4"/>
        <w:jc w:val="both"/>
        <w:rPr>
          <w:color w:val="000000"/>
        </w:rPr>
      </w:pPr>
      <w:r w:rsidRPr="00F40460">
        <w:rPr>
          <w:rStyle w:val="c25"/>
          <w:rFonts w:eastAsia="Tahoma"/>
          <w:b/>
          <w:bCs/>
          <w:color w:val="000000"/>
        </w:rPr>
        <w:t>воспитание</w:t>
      </w:r>
      <w:r w:rsidRPr="00F40460">
        <w:rPr>
          <w:rStyle w:val="apple-converted-space"/>
          <w:b/>
          <w:bCs/>
          <w:color w:val="000000"/>
        </w:rPr>
        <w:t> </w:t>
      </w:r>
      <w:r w:rsidRPr="00F40460">
        <w:rPr>
          <w:color w:val="000000"/>
        </w:rPr>
        <w:t>средствами геометрии культуры личности:</w:t>
      </w:r>
      <w:r w:rsidRPr="00F40460">
        <w:rPr>
          <w:rStyle w:val="apple-converted-space"/>
          <w:color w:val="000000"/>
        </w:rPr>
        <w:t> </w:t>
      </w:r>
      <w:r w:rsidRPr="00F40460">
        <w:rPr>
          <w:color w:val="000000"/>
        </w:rPr>
        <w:t>отношения к математике как части общечеловеческой культуры.</w:t>
      </w:r>
    </w:p>
    <w:p w:rsidR="00F40460" w:rsidRPr="00F40460" w:rsidRDefault="00F40460" w:rsidP="00F40460">
      <w:pPr>
        <w:ind w:firstLine="567"/>
        <w:jc w:val="both"/>
      </w:pPr>
      <w:proofErr w:type="spellStart"/>
      <w:r w:rsidRPr="00F40460">
        <w:rPr>
          <w:b/>
          <w:color w:val="000000"/>
        </w:rPr>
        <w:t>Учебно</w:t>
      </w:r>
      <w:proofErr w:type="spellEnd"/>
      <w:r w:rsidRPr="00F40460">
        <w:rPr>
          <w:b/>
          <w:color w:val="000000"/>
        </w:rPr>
        <w:t xml:space="preserve"> – методический комплект</w:t>
      </w:r>
      <w:r w:rsidRPr="00F40460">
        <w:rPr>
          <w:color w:val="000000"/>
        </w:rPr>
        <w:t xml:space="preserve">: </w:t>
      </w:r>
      <w:r w:rsidRPr="00F40460">
        <w:t xml:space="preserve">– </w:t>
      </w:r>
      <w:r w:rsidRPr="00F40460">
        <w:rPr>
          <w:b/>
        </w:rPr>
        <w:t xml:space="preserve">Геометрия, 7-9 : </w:t>
      </w:r>
      <w:r w:rsidRPr="00F40460">
        <w:t xml:space="preserve">учеб. для </w:t>
      </w:r>
      <w:proofErr w:type="spellStart"/>
      <w:r w:rsidRPr="00F40460">
        <w:t>общеобразоват</w:t>
      </w:r>
      <w:proofErr w:type="spellEnd"/>
      <w:r w:rsidRPr="00F40460">
        <w:t xml:space="preserve">. учреждений: / Л.С. </w:t>
      </w:r>
      <w:proofErr w:type="spellStart"/>
      <w:r w:rsidRPr="00F40460">
        <w:t>Атанасян</w:t>
      </w:r>
      <w:proofErr w:type="spellEnd"/>
      <w:r w:rsidRPr="00F40460">
        <w:t>, В.Ф. Бутузов, С.Б. Кадомцев и др.</w:t>
      </w:r>
      <w:r w:rsidRPr="00F40460">
        <w:sym w:font="Symbol" w:char="F05D"/>
      </w:r>
      <w:r w:rsidRPr="00F40460">
        <w:t>.—21-е изд.  М.: Просвещение, 2011.</w:t>
      </w:r>
    </w:p>
    <w:p w:rsidR="00F40460" w:rsidRPr="00F40460" w:rsidRDefault="00F40460" w:rsidP="00F40460">
      <w:pPr>
        <w:pStyle w:val="10"/>
        <w:shd w:val="clear" w:color="auto" w:fill="auto"/>
        <w:tabs>
          <w:tab w:val="left" w:pos="391"/>
        </w:tabs>
        <w:spacing w:before="0" w:line="240" w:lineRule="auto"/>
        <w:ind w:left="1429" w:right="20" w:firstLine="0"/>
        <w:jc w:val="center"/>
        <w:rPr>
          <w:rFonts w:cs="Times New Roman"/>
          <w:b/>
          <w:sz w:val="24"/>
          <w:szCs w:val="24"/>
        </w:rPr>
      </w:pPr>
      <w:r w:rsidRPr="00F40460">
        <w:rPr>
          <w:rFonts w:cs="Times New Roman"/>
          <w:b/>
          <w:sz w:val="24"/>
          <w:szCs w:val="24"/>
        </w:rPr>
        <w:t>Содержание учебного предмета</w:t>
      </w:r>
    </w:p>
    <w:p w:rsidR="00F40460" w:rsidRPr="00F40460" w:rsidRDefault="00F40460" w:rsidP="00F40460">
      <w:pPr>
        <w:pStyle w:val="10"/>
        <w:shd w:val="clear" w:color="auto" w:fill="auto"/>
        <w:tabs>
          <w:tab w:val="left" w:pos="391"/>
        </w:tabs>
        <w:spacing w:before="0" w:line="240" w:lineRule="auto"/>
        <w:ind w:left="720" w:right="20" w:firstLine="0"/>
        <w:jc w:val="center"/>
        <w:rPr>
          <w:rFonts w:cs="Times New Roman"/>
          <w:b/>
          <w:sz w:val="24"/>
          <w:szCs w:val="24"/>
        </w:rPr>
      </w:pPr>
    </w:p>
    <w:p w:rsidR="00F40460" w:rsidRPr="00F40460" w:rsidRDefault="00F40460" w:rsidP="00F40460">
      <w:pPr>
        <w:shd w:val="clear" w:color="auto" w:fill="FFFFFF"/>
        <w:tabs>
          <w:tab w:val="left" w:pos="672"/>
        </w:tabs>
        <w:ind w:firstLine="709"/>
        <w:jc w:val="both"/>
      </w:pPr>
      <w:r w:rsidRPr="00F40460">
        <w:rPr>
          <w:b/>
          <w:bCs/>
          <w:color w:val="000000"/>
        </w:rPr>
        <w:t xml:space="preserve"> </w:t>
      </w: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V</w:t>
      </w:r>
      <w:r w:rsidRPr="00F40460">
        <w:rPr>
          <w:b/>
        </w:rPr>
        <w:t xml:space="preserve">. </w:t>
      </w:r>
      <w:r w:rsidRPr="00F40460">
        <w:rPr>
          <w:b/>
          <w:bCs/>
        </w:rPr>
        <w:t xml:space="preserve">Четырехугольники </w:t>
      </w:r>
    </w:p>
    <w:p w:rsidR="00F40460" w:rsidRPr="00F40460" w:rsidRDefault="00F40460" w:rsidP="00F40460">
      <w:pPr>
        <w:shd w:val="clear" w:color="auto" w:fill="FFFFFF"/>
        <w:tabs>
          <w:tab w:val="left" w:pos="672"/>
        </w:tabs>
        <w:ind w:firstLine="709"/>
        <w:jc w:val="both"/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VI</w:t>
      </w:r>
      <w:r w:rsidRPr="00F40460">
        <w:rPr>
          <w:b/>
        </w:rPr>
        <w:t xml:space="preserve">. </w:t>
      </w:r>
      <w:r w:rsidRPr="00F40460">
        <w:rPr>
          <w:b/>
          <w:bCs/>
        </w:rPr>
        <w:t xml:space="preserve">Площадь </w:t>
      </w:r>
    </w:p>
    <w:p w:rsidR="00F40460" w:rsidRPr="00F40460" w:rsidRDefault="00F40460" w:rsidP="00F40460">
      <w:pPr>
        <w:shd w:val="clear" w:color="auto" w:fill="FFFFFF"/>
        <w:tabs>
          <w:tab w:val="left" w:pos="629"/>
        </w:tabs>
        <w:ind w:firstLine="709"/>
        <w:jc w:val="both"/>
      </w:pPr>
      <w:r w:rsidRPr="00F40460">
        <w:rPr>
          <w:b/>
        </w:rPr>
        <w:lastRenderedPageBreak/>
        <w:t xml:space="preserve">Глава </w:t>
      </w:r>
      <w:r w:rsidRPr="00F40460">
        <w:rPr>
          <w:b/>
          <w:lang w:val="en-US"/>
        </w:rPr>
        <w:t>VII</w:t>
      </w:r>
      <w:r w:rsidRPr="00F40460">
        <w:rPr>
          <w:b/>
        </w:rPr>
        <w:t xml:space="preserve">. </w:t>
      </w:r>
      <w:r w:rsidRPr="00F40460">
        <w:rPr>
          <w:b/>
          <w:bCs/>
        </w:rPr>
        <w:t xml:space="preserve">Подобные треугольники </w:t>
      </w:r>
    </w:p>
    <w:p w:rsidR="00F40460" w:rsidRPr="00F40460" w:rsidRDefault="00F40460" w:rsidP="00F40460">
      <w:pPr>
        <w:shd w:val="clear" w:color="auto" w:fill="FFFFFF"/>
        <w:tabs>
          <w:tab w:val="left" w:pos="629"/>
        </w:tabs>
        <w:ind w:firstLine="709"/>
        <w:jc w:val="both"/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VIII</w:t>
      </w:r>
      <w:r w:rsidRPr="00F40460">
        <w:rPr>
          <w:b/>
        </w:rPr>
        <w:t xml:space="preserve">. </w:t>
      </w:r>
      <w:r w:rsidRPr="00F40460">
        <w:rPr>
          <w:b/>
          <w:bCs/>
        </w:rPr>
        <w:t xml:space="preserve">Окружность </w:t>
      </w:r>
    </w:p>
    <w:p w:rsidR="00F40460" w:rsidRPr="00F40460" w:rsidRDefault="00F40460" w:rsidP="00F40460">
      <w:pPr>
        <w:ind w:firstLine="720"/>
        <w:rPr>
          <w:color w:val="000000"/>
        </w:rPr>
      </w:pPr>
      <w:r w:rsidRPr="00F40460">
        <w:rPr>
          <w:b/>
          <w:bCs/>
          <w:color w:val="000000"/>
        </w:rPr>
        <w:t xml:space="preserve">Повторение. Решение задач </w:t>
      </w:r>
    </w:p>
    <w:p w:rsidR="00F40460" w:rsidRPr="00F40460" w:rsidRDefault="00F40460" w:rsidP="00F40460">
      <w:pPr>
        <w:keepNext/>
        <w:keepLines/>
        <w:ind w:right="180" w:firstLine="709"/>
        <w:jc w:val="center"/>
        <w:outlineLvl w:val="0"/>
        <w:rPr>
          <w:bCs/>
        </w:rPr>
      </w:pPr>
    </w:p>
    <w:p w:rsidR="00F40460" w:rsidRPr="00F40460" w:rsidRDefault="00F40460" w:rsidP="00F40460">
      <w:pPr>
        <w:pStyle w:val="10"/>
        <w:shd w:val="clear" w:color="auto" w:fill="auto"/>
        <w:tabs>
          <w:tab w:val="left" w:pos="391"/>
        </w:tabs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F40460" w:rsidRPr="00F40460" w:rsidRDefault="00F40460" w:rsidP="00F40460">
      <w:pPr>
        <w:ind w:left="1429"/>
        <w:jc w:val="center"/>
        <w:rPr>
          <w:b/>
        </w:rPr>
      </w:pPr>
      <w:r w:rsidRPr="00F40460">
        <w:rPr>
          <w:b/>
        </w:rPr>
        <w:t>Контроль уровня достижения планируемых результатов освоения основной образовательной программы</w:t>
      </w:r>
    </w:p>
    <w:p w:rsidR="00F40460" w:rsidRPr="00F40460" w:rsidRDefault="00F40460" w:rsidP="00F40460">
      <w:pPr>
        <w:jc w:val="both"/>
        <w:rPr>
          <w:snapToGrid w:val="0"/>
        </w:rPr>
      </w:pPr>
      <w:r w:rsidRPr="00F40460">
        <w:rPr>
          <w:b/>
        </w:rPr>
        <w:t xml:space="preserve">Средства контроля </w:t>
      </w:r>
      <w:r w:rsidRPr="00F40460">
        <w:rPr>
          <w:b/>
          <w:snapToGrid w:val="0"/>
        </w:rPr>
        <w:t>усвоения материала:</w:t>
      </w:r>
      <w:r w:rsidRPr="00F40460">
        <w:rPr>
          <w:snapToGrid w:val="0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F40460" w:rsidRPr="00F40460" w:rsidRDefault="00F40460" w:rsidP="00F40460">
      <w:pPr>
        <w:jc w:val="center"/>
        <w:rPr>
          <w:snapToGrid w:val="0"/>
        </w:rPr>
      </w:pPr>
      <w:r w:rsidRPr="00F40460">
        <w:rPr>
          <w:snapToGrid w:val="0"/>
        </w:rPr>
        <w:t>Геометрия, 9 класс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основного 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основного общего образования;</w:t>
      </w:r>
    </w:p>
    <w:p w:rsidR="00F40460" w:rsidRPr="00F40460" w:rsidRDefault="00F40460" w:rsidP="00F40460">
      <w:pPr>
        <w:spacing w:beforeLines="25" w:before="60"/>
        <w:ind w:firstLine="709"/>
        <w:jc w:val="both"/>
      </w:pPr>
      <w:r w:rsidRPr="00F40460">
        <w:rPr>
          <w:color w:val="000000"/>
        </w:rPr>
        <w:t xml:space="preserve">● рабочая программа </w:t>
      </w:r>
      <w:r w:rsidRPr="00F40460">
        <w:t xml:space="preserve">по геометрии составлена на основе </w:t>
      </w:r>
      <w:r w:rsidRPr="00F40460">
        <w:rPr>
          <w:color w:val="000000"/>
        </w:rPr>
        <w:t>п</w:t>
      </w:r>
      <w:r w:rsidRPr="00F40460">
        <w:t xml:space="preserve">рограммы общеобразовательных учреждений. Геометрия 7-9 классы / Сост. Т.А. </w:t>
      </w:r>
      <w:proofErr w:type="spellStart"/>
      <w:r w:rsidRPr="00F40460">
        <w:t>Бурмистрова</w:t>
      </w:r>
      <w:proofErr w:type="spellEnd"/>
      <w:r w:rsidRPr="00F40460">
        <w:t xml:space="preserve"> -  Москва: «Просвещение», 2011. </w:t>
      </w:r>
      <w:r w:rsidRPr="00F40460">
        <w:rPr>
          <w:color w:val="000000"/>
        </w:rPr>
        <w:t xml:space="preserve">В рабочую программу включены все рекомендуемые темы для 9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основной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9 класса</w:t>
      </w:r>
      <w:r w:rsidRPr="00F40460">
        <w:rPr>
          <w:color w:val="000000"/>
        </w:rPr>
        <w:t xml:space="preserve"> с углубленным изучением математики,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общеобразовательная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- 68 часов: 2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адресована обучающимся 9 класса, с углубленным изучением математики. Количество часов,  выделяемое на освоение программы -  68, в том числе контрольные работы.</w:t>
      </w:r>
      <w:r w:rsidRPr="00F40460">
        <w:rPr>
          <w:b/>
          <w:color w:val="000000"/>
        </w:rPr>
        <w:t xml:space="preserve">          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 xml:space="preserve"> </w:t>
      </w:r>
      <w:proofErr w:type="gramStart"/>
      <w:r w:rsidRPr="00F40460">
        <w:rPr>
          <w:b/>
          <w:color w:val="000000"/>
        </w:rPr>
        <w:t>Цели :</w:t>
      </w:r>
      <w:proofErr w:type="gramEnd"/>
    </w:p>
    <w:p w:rsidR="00F40460" w:rsidRPr="00F40460" w:rsidRDefault="00F40460" w:rsidP="00F40460">
      <w:pPr>
        <w:numPr>
          <w:ilvl w:val="0"/>
          <w:numId w:val="17"/>
        </w:numPr>
        <w:spacing w:beforeLines="25" w:before="60"/>
        <w:ind w:left="450" w:firstLine="709"/>
        <w:jc w:val="both"/>
        <w:rPr>
          <w:color w:val="000000"/>
        </w:rPr>
      </w:pPr>
      <w:r w:rsidRPr="00F40460">
        <w:rPr>
          <w:color w:val="000000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F40460" w:rsidRPr="00F40460" w:rsidRDefault="00F40460" w:rsidP="00F40460">
      <w:pPr>
        <w:numPr>
          <w:ilvl w:val="0"/>
          <w:numId w:val="17"/>
        </w:numPr>
        <w:spacing w:beforeLines="25" w:before="60"/>
        <w:ind w:left="450" w:firstLine="709"/>
        <w:jc w:val="both"/>
        <w:rPr>
          <w:color w:val="000000"/>
        </w:rPr>
      </w:pPr>
      <w:r w:rsidRPr="00F40460">
        <w:rPr>
          <w:color w:val="000000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0460" w:rsidRPr="00F40460" w:rsidRDefault="00F40460" w:rsidP="00F40460">
      <w:pPr>
        <w:numPr>
          <w:ilvl w:val="0"/>
          <w:numId w:val="17"/>
        </w:numPr>
        <w:spacing w:beforeLines="25" w:before="60"/>
        <w:ind w:left="450" w:firstLine="709"/>
        <w:jc w:val="both"/>
        <w:rPr>
          <w:color w:val="000000"/>
        </w:rPr>
      </w:pPr>
      <w:r w:rsidRPr="00F40460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 xml:space="preserve">          </w:t>
      </w:r>
      <w:proofErr w:type="gramStart"/>
      <w:r w:rsidRPr="00F40460">
        <w:rPr>
          <w:b/>
          <w:color w:val="000000"/>
        </w:rPr>
        <w:t xml:space="preserve">Задачи </w:t>
      </w:r>
      <w:r w:rsidRPr="00F40460">
        <w:rPr>
          <w:color w:val="000000"/>
        </w:rPr>
        <w:t>:</w:t>
      </w:r>
      <w:proofErr w:type="gramEnd"/>
    </w:p>
    <w:p w:rsidR="00F40460" w:rsidRPr="00F40460" w:rsidRDefault="00F40460" w:rsidP="00F40460">
      <w:pPr>
        <w:numPr>
          <w:ilvl w:val="0"/>
          <w:numId w:val="17"/>
        </w:numPr>
        <w:spacing w:beforeLines="25" w:before="60"/>
        <w:ind w:left="450" w:firstLine="709"/>
        <w:jc w:val="both"/>
        <w:rPr>
          <w:color w:val="000000"/>
        </w:rPr>
      </w:pPr>
      <w:r w:rsidRPr="00F40460">
        <w:rPr>
          <w:color w:val="000000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40460" w:rsidRPr="00F40460" w:rsidRDefault="00F40460" w:rsidP="00F40460">
      <w:pPr>
        <w:numPr>
          <w:ilvl w:val="0"/>
          <w:numId w:val="17"/>
        </w:numPr>
        <w:spacing w:beforeLines="25" w:before="60"/>
        <w:ind w:right="-4" w:firstLine="709"/>
        <w:jc w:val="both"/>
        <w:rPr>
          <w:color w:val="000000"/>
        </w:rPr>
      </w:pPr>
      <w:r w:rsidRPr="00F40460">
        <w:rPr>
          <w:rStyle w:val="c25"/>
          <w:rFonts w:eastAsia="Tahoma"/>
          <w:b/>
          <w:bCs/>
          <w:color w:val="000000"/>
        </w:rPr>
        <w:lastRenderedPageBreak/>
        <w:t>развитие</w:t>
      </w:r>
      <w:r w:rsidRPr="00F40460">
        <w:rPr>
          <w:rStyle w:val="apple-converted-space"/>
          <w:b/>
          <w:bCs/>
          <w:color w:val="000000"/>
        </w:rPr>
        <w:t> </w:t>
      </w:r>
      <w:r w:rsidRPr="00F40460">
        <w:rPr>
          <w:color w:val="000000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</w:r>
    </w:p>
    <w:p w:rsidR="00F40460" w:rsidRPr="00F40460" w:rsidRDefault="00F40460" w:rsidP="00F40460">
      <w:pPr>
        <w:numPr>
          <w:ilvl w:val="0"/>
          <w:numId w:val="17"/>
        </w:numPr>
        <w:spacing w:beforeLines="25" w:before="60"/>
        <w:ind w:right="-4" w:firstLine="709"/>
        <w:jc w:val="both"/>
        <w:rPr>
          <w:color w:val="000000"/>
        </w:rPr>
      </w:pPr>
      <w:r w:rsidRPr="00F40460">
        <w:rPr>
          <w:rStyle w:val="c25"/>
          <w:rFonts w:eastAsia="Tahoma"/>
          <w:b/>
          <w:bCs/>
          <w:color w:val="000000"/>
        </w:rPr>
        <w:t>воспитание</w:t>
      </w:r>
      <w:r w:rsidRPr="00F40460">
        <w:rPr>
          <w:rStyle w:val="apple-converted-space"/>
          <w:b/>
          <w:bCs/>
          <w:color w:val="000000"/>
        </w:rPr>
        <w:t> </w:t>
      </w:r>
      <w:r w:rsidRPr="00F40460">
        <w:rPr>
          <w:color w:val="000000"/>
        </w:rPr>
        <w:t>средствами геометрии культуры личности:</w:t>
      </w:r>
      <w:r w:rsidRPr="00F40460">
        <w:rPr>
          <w:rStyle w:val="apple-converted-space"/>
          <w:color w:val="000000"/>
        </w:rPr>
        <w:t> </w:t>
      </w:r>
      <w:r w:rsidRPr="00F40460">
        <w:rPr>
          <w:color w:val="000000"/>
        </w:rPr>
        <w:t>отношения к математике как части общечеловеческой культуры.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color w:val="FF0000"/>
        </w:rPr>
      </w:pPr>
    </w:p>
    <w:p w:rsidR="00F40460" w:rsidRPr="00F40460" w:rsidRDefault="00F40460" w:rsidP="00F40460">
      <w:pPr>
        <w:spacing w:beforeLines="25" w:before="60"/>
        <w:ind w:firstLine="709"/>
        <w:jc w:val="both"/>
      </w:pPr>
      <w:proofErr w:type="spellStart"/>
      <w:r w:rsidRPr="00F40460">
        <w:rPr>
          <w:b/>
          <w:color w:val="000000"/>
        </w:rPr>
        <w:t>Учебно</w:t>
      </w:r>
      <w:proofErr w:type="spellEnd"/>
      <w:r w:rsidRPr="00F40460">
        <w:rPr>
          <w:b/>
          <w:color w:val="000000"/>
        </w:rPr>
        <w:t xml:space="preserve"> – методический комплект</w:t>
      </w:r>
      <w:r w:rsidRPr="00F40460">
        <w:rPr>
          <w:color w:val="000000"/>
        </w:rPr>
        <w:t xml:space="preserve"> : </w:t>
      </w:r>
      <w:r w:rsidRPr="00F40460">
        <w:t xml:space="preserve">– </w:t>
      </w:r>
      <w:r w:rsidRPr="00F40460">
        <w:rPr>
          <w:b/>
        </w:rPr>
        <w:t xml:space="preserve">Геометрия, 7-9 : </w:t>
      </w:r>
      <w:r w:rsidRPr="00F40460">
        <w:t xml:space="preserve">учеб. для </w:t>
      </w:r>
      <w:proofErr w:type="spellStart"/>
      <w:r w:rsidRPr="00F40460">
        <w:t>общеобразоват</w:t>
      </w:r>
      <w:proofErr w:type="spellEnd"/>
      <w:r w:rsidRPr="00F40460">
        <w:t xml:space="preserve">. учреждений: / </w:t>
      </w:r>
      <w:r w:rsidRPr="00F40460">
        <w:sym w:font="Symbol" w:char="F05B"/>
      </w:r>
      <w:r w:rsidRPr="00F40460">
        <w:t xml:space="preserve"> Л.С. </w:t>
      </w:r>
      <w:proofErr w:type="spellStart"/>
      <w:r w:rsidRPr="00F40460">
        <w:t>Атанасян</w:t>
      </w:r>
      <w:proofErr w:type="spellEnd"/>
      <w:r w:rsidRPr="00F40460">
        <w:t>, В.Ф. Бутузов, С.Б. Кадомцев и др.</w:t>
      </w:r>
      <w:r w:rsidRPr="00F40460">
        <w:sym w:font="Symbol" w:char="F05D"/>
      </w:r>
      <w:r w:rsidRPr="00F40460">
        <w:t xml:space="preserve">.—16-е изд.  </w:t>
      </w:r>
      <w:proofErr w:type="gramStart"/>
      <w:r w:rsidRPr="00F40460">
        <w:t>М. :</w:t>
      </w:r>
      <w:proofErr w:type="gramEnd"/>
      <w:r w:rsidRPr="00F40460">
        <w:t xml:space="preserve"> Просвещение, 2009.</w:t>
      </w:r>
    </w:p>
    <w:p w:rsidR="00F40460" w:rsidRPr="00F40460" w:rsidRDefault="00F40460" w:rsidP="00F40460">
      <w:pPr>
        <w:spacing w:beforeLines="25" w:before="60"/>
        <w:ind w:left="1080" w:firstLine="709"/>
        <w:jc w:val="center"/>
        <w:rPr>
          <w:b/>
          <w:color w:val="000000"/>
        </w:rPr>
      </w:pPr>
    </w:p>
    <w:p w:rsidR="00F40460" w:rsidRPr="00F40460" w:rsidRDefault="00F40460" w:rsidP="00F40460">
      <w:pPr>
        <w:pStyle w:val="10"/>
        <w:shd w:val="clear" w:color="auto" w:fill="auto"/>
        <w:tabs>
          <w:tab w:val="left" w:pos="391"/>
        </w:tabs>
        <w:spacing w:beforeLines="25" w:line="240" w:lineRule="auto"/>
        <w:ind w:left="720" w:right="20" w:firstLine="709"/>
        <w:jc w:val="center"/>
        <w:rPr>
          <w:rFonts w:cs="Times New Roman"/>
          <w:b/>
          <w:sz w:val="24"/>
          <w:szCs w:val="24"/>
        </w:rPr>
      </w:pPr>
      <w:r w:rsidRPr="00F40460">
        <w:rPr>
          <w:rFonts w:cs="Times New Roman"/>
          <w:b/>
          <w:sz w:val="24"/>
          <w:szCs w:val="24"/>
        </w:rPr>
        <w:t>Содержание тем учебного предмета</w:t>
      </w:r>
    </w:p>
    <w:p w:rsidR="00F40460" w:rsidRPr="00F40460" w:rsidRDefault="00F40460" w:rsidP="00F40460">
      <w:pPr>
        <w:spacing w:beforeLines="25" w:before="60"/>
        <w:ind w:firstLine="709"/>
        <w:jc w:val="both"/>
        <w:rPr>
          <w:b/>
        </w:rPr>
      </w:pPr>
    </w:p>
    <w:p w:rsidR="00F40460" w:rsidRPr="00F40460" w:rsidRDefault="00F40460" w:rsidP="00F40460">
      <w:pPr>
        <w:shd w:val="clear" w:color="auto" w:fill="FFFFFF"/>
        <w:autoSpaceDE w:val="0"/>
        <w:autoSpaceDN w:val="0"/>
        <w:adjustRightInd w:val="0"/>
        <w:spacing w:beforeLines="25" w:before="60"/>
        <w:ind w:firstLine="709"/>
        <w:jc w:val="both"/>
        <w:rPr>
          <w:b/>
          <w:bCs/>
          <w:color w:val="000000"/>
        </w:rPr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IX</w:t>
      </w:r>
      <w:r w:rsidRPr="00F40460">
        <w:rPr>
          <w:b/>
        </w:rPr>
        <w:t xml:space="preserve">, </w:t>
      </w:r>
      <w:r w:rsidRPr="00F40460">
        <w:rPr>
          <w:b/>
          <w:lang w:val="en-US"/>
        </w:rPr>
        <w:t>X</w:t>
      </w:r>
      <w:r w:rsidRPr="00F40460">
        <w:rPr>
          <w:b/>
        </w:rPr>
        <w:t xml:space="preserve">. </w:t>
      </w:r>
      <w:r w:rsidRPr="00F40460">
        <w:rPr>
          <w:b/>
          <w:bCs/>
          <w:color w:val="000000"/>
        </w:rPr>
        <w:t xml:space="preserve">Векторы. Метод координат </w:t>
      </w:r>
    </w:p>
    <w:p w:rsidR="00F40460" w:rsidRPr="00F40460" w:rsidRDefault="00F40460" w:rsidP="00F40460">
      <w:pPr>
        <w:shd w:val="clear" w:color="auto" w:fill="FFFFFF"/>
        <w:autoSpaceDE w:val="0"/>
        <w:autoSpaceDN w:val="0"/>
        <w:adjustRightInd w:val="0"/>
        <w:spacing w:beforeLines="25" w:before="60"/>
        <w:ind w:firstLine="709"/>
        <w:jc w:val="both"/>
        <w:rPr>
          <w:b/>
          <w:bCs/>
          <w:color w:val="000000"/>
        </w:rPr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XI</w:t>
      </w:r>
      <w:r w:rsidRPr="00F40460">
        <w:rPr>
          <w:b/>
        </w:rPr>
        <w:t xml:space="preserve">. </w:t>
      </w:r>
      <w:r w:rsidRPr="00F40460">
        <w:rPr>
          <w:b/>
          <w:bCs/>
          <w:color w:val="000000"/>
        </w:rPr>
        <w:t xml:space="preserve">Соотношения между сторонами и углами треугольника. Скалярное произведение векторов </w:t>
      </w:r>
    </w:p>
    <w:p w:rsidR="00F40460" w:rsidRPr="00F40460" w:rsidRDefault="00F40460" w:rsidP="00F40460">
      <w:pPr>
        <w:shd w:val="clear" w:color="auto" w:fill="FFFFFF"/>
        <w:autoSpaceDE w:val="0"/>
        <w:autoSpaceDN w:val="0"/>
        <w:adjustRightInd w:val="0"/>
        <w:spacing w:beforeLines="25" w:before="60"/>
        <w:ind w:firstLine="709"/>
        <w:jc w:val="both"/>
        <w:rPr>
          <w:b/>
          <w:bCs/>
          <w:color w:val="000000"/>
        </w:rPr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XII</w:t>
      </w:r>
      <w:r w:rsidRPr="00F40460">
        <w:rPr>
          <w:b/>
        </w:rPr>
        <w:t xml:space="preserve">. </w:t>
      </w:r>
      <w:r w:rsidRPr="00F40460">
        <w:rPr>
          <w:b/>
          <w:bCs/>
          <w:color w:val="000000"/>
        </w:rPr>
        <w:t xml:space="preserve">Длина окружности и площадь круга </w:t>
      </w:r>
    </w:p>
    <w:p w:rsidR="00F40460" w:rsidRPr="00F40460" w:rsidRDefault="00F40460" w:rsidP="00F40460">
      <w:pPr>
        <w:shd w:val="clear" w:color="auto" w:fill="FFFFFF"/>
        <w:autoSpaceDE w:val="0"/>
        <w:autoSpaceDN w:val="0"/>
        <w:adjustRightInd w:val="0"/>
        <w:spacing w:beforeLines="25" w:before="60"/>
        <w:ind w:firstLine="709"/>
        <w:jc w:val="both"/>
        <w:rPr>
          <w:b/>
          <w:bCs/>
          <w:color w:val="000000"/>
        </w:rPr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XIII</w:t>
      </w:r>
      <w:r w:rsidRPr="00F40460">
        <w:rPr>
          <w:b/>
        </w:rPr>
        <w:t xml:space="preserve">. </w:t>
      </w:r>
      <w:r w:rsidRPr="00F40460">
        <w:rPr>
          <w:b/>
          <w:bCs/>
          <w:color w:val="000000"/>
        </w:rPr>
        <w:t xml:space="preserve">Движения  </w:t>
      </w:r>
    </w:p>
    <w:p w:rsidR="00F40460" w:rsidRPr="00F40460" w:rsidRDefault="00F40460" w:rsidP="00F40460">
      <w:pPr>
        <w:shd w:val="clear" w:color="auto" w:fill="FFFFFF"/>
        <w:autoSpaceDE w:val="0"/>
        <w:autoSpaceDN w:val="0"/>
        <w:adjustRightInd w:val="0"/>
        <w:spacing w:beforeLines="25" w:before="60"/>
        <w:ind w:firstLine="709"/>
        <w:jc w:val="both"/>
        <w:rPr>
          <w:b/>
          <w:u w:val="single"/>
        </w:rPr>
      </w:pPr>
      <w:r w:rsidRPr="00F40460">
        <w:rPr>
          <w:b/>
        </w:rPr>
        <w:t xml:space="preserve">Глава </w:t>
      </w:r>
      <w:r w:rsidRPr="00F40460">
        <w:rPr>
          <w:b/>
          <w:lang w:val="en-US"/>
        </w:rPr>
        <w:t>XIV</w:t>
      </w:r>
      <w:r w:rsidRPr="00F40460">
        <w:rPr>
          <w:b/>
        </w:rPr>
        <w:t xml:space="preserve">. </w:t>
      </w:r>
      <w:r w:rsidRPr="00F40460">
        <w:rPr>
          <w:b/>
          <w:bCs/>
          <w:color w:val="000000"/>
        </w:rPr>
        <w:t>Начальные сведения из стереометрии</w:t>
      </w:r>
      <w:r w:rsidRPr="00F40460">
        <w:rPr>
          <w:b/>
          <w:bCs/>
          <w:color w:val="000000"/>
          <w:u w:val="single"/>
        </w:rPr>
        <w:t xml:space="preserve">  </w:t>
      </w:r>
    </w:p>
    <w:p w:rsidR="00F40460" w:rsidRPr="00F40460" w:rsidRDefault="00F40460" w:rsidP="00F40460">
      <w:pPr>
        <w:shd w:val="clear" w:color="auto" w:fill="FFFFFF"/>
        <w:autoSpaceDE w:val="0"/>
        <w:autoSpaceDN w:val="0"/>
        <w:adjustRightInd w:val="0"/>
        <w:spacing w:beforeLines="25" w:before="60"/>
        <w:ind w:firstLine="709"/>
        <w:jc w:val="both"/>
      </w:pPr>
      <w:r w:rsidRPr="00F40460">
        <w:rPr>
          <w:b/>
          <w:bCs/>
          <w:color w:val="000000"/>
        </w:rPr>
        <w:t xml:space="preserve">Об аксиомах геометрии   </w:t>
      </w:r>
    </w:p>
    <w:p w:rsidR="00F40460" w:rsidRPr="00F40460" w:rsidRDefault="00F40460" w:rsidP="00F40460">
      <w:pPr>
        <w:keepNext/>
        <w:keepLines/>
        <w:spacing w:beforeLines="25" w:before="60"/>
        <w:ind w:right="180" w:firstLine="709"/>
        <w:jc w:val="both"/>
        <w:outlineLvl w:val="0"/>
        <w:rPr>
          <w:bCs/>
        </w:rPr>
      </w:pPr>
    </w:p>
    <w:p w:rsidR="00F40460" w:rsidRPr="00F40460" w:rsidRDefault="00F40460" w:rsidP="00F40460">
      <w:pPr>
        <w:keepNext/>
        <w:keepLines/>
        <w:spacing w:beforeLines="25" w:before="60"/>
        <w:ind w:right="20" w:firstLine="709"/>
        <w:jc w:val="center"/>
        <w:outlineLvl w:val="0"/>
        <w:rPr>
          <w:b/>
        </w:rPr>
      </w:pPr>
      <w:r w:rsidRPr="00F40460">
        <w:rPr>
          <w:b/>
          <w:bCs/>
        </w:rPr>
        <w:t>Контроль уровня достижений планируемых результатов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Система оценки достижений</w:t>
      </w:r>
      <w:r w:rsidRPr="00F40460">
        <w:rPr>
          <w:color w:val="000000"/>
        </w:rPr>
        <w:t xml:space="preserve">: входной, итоговый контроль, промежуточная аттестация, самостоятельные и </w:t>
      </w:r>
      <w:proofErr w:type="gramStart"/>
      <w:r w:rsidRPr="00F40460">
        <w:rPr>
          <w:color w:val="000000"/>
        </w:rPr>
        <w:t>проверочные  работы</w:t>
      </w:r>
      <w:proofErr w:type="gramEnd"/>
      <w:r w:rsidRPr="00F40460">
        <w:rPr>
          <w:color w:val="000000"/>
        </w:rPr>
        <w:t>, зачеты, тематические тесты, письменные контрольные работы, домашние контрольные работы, устный опрос.</w:t>
      </w:r>
    </w:p>
    <w:p w:rsidR="00F40460" w:rsidRPr="00F40460" w:rsidRDefault="00F40460" w:rsidP="00F40460">
      <w:pPr>
        <w:ind w:firstLine="709"/>
        <w:jc w:val="center"/>
        <w:rPr>
          <w:color w:val="000000"/>
        </w:rPr>
      </w:pPr>
    </w:p>
    <w:p w:rsidR="00F40460" w:rsidRDefault="00F4046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40460" w:rsidRPr="00F40460" w:rsidRDefault="00F40460" w:rsidP="00F40460">
      <w:pPr>
        <w:ind w:firstLine="709"/>
        <w:jc w:val="center"/>
        <w:rPr>
          <w:color w:val="000000"/>
        </w:rPr>
      </w:pPr>
      <w:r w:rsidRPr="00F40460">
        <w:rPr>
          <w:color w:val="000000"/>
        </w:rPr>
        <w:lastRenderedPageBreak/>
        <w:t>Геометрия.10 класс</w:t>
      </w:r>
    </w:p>
    <w:p w:rsidR="00F40460" w:rsidRPr="00F40460" w:rsidRDefault="00F40460" w:rsidP="00F40460">
      <w:pPr>
        <w:ind w:firstLine="57"/>
        <w:jc w:val="both"/>
        <w:rPr>
          <w:b/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           ●  рабочая программа составлена  к  УМК Л.С. </w:t>
      </w:r>
      <w:proofErr w:type="spellStart"/>
      <w:r w:rsidRPr="00F40460">
        <w:rPr>
          <w:color w:val="000000"/>
        </w:rPr>
        <w:t>Атанасян</w:t>
      </w:r>
      <w:proofErr w:type="spellEnd"/>
      <w:r w:rsidRPr="00F40460">
        <w:rPr>
          <w:color w:val="000000"/>
        </w:rPr>
        <w:t xml:space="preserve"> и др. «Геометрия, 10-11»,  М. «Просвещение», 2012 г на основе программы общеобразовательных учреждений. Геометрия 10-11 классы. Составитель Т.А. </w:t>
      </w:r>
      <w:proofErr w:type="spellStart"/>
      <w:r w:rsidRPr="00F40460">
        <w:rPr>
          <w:color w:val="000000"/>
        </w:rPr>
        <w:t>Бурмистрова</w:t>
      </w:r>
      <w:proofErr w:type="spellEnd"/>
      <w:r w:rsidRPr="00F40460">
        <w:rPr>
          <w:color w:val="000000"/>
        </w:rPr>
        <w:t>, М: «Просвещение», 2010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В рабочую программу включены все рекомендуемые темы для 10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средней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10 класса</w:t>
      </w:r>
      <w:r w:rsidRPr="00F40460">
        <w:rPr>
          <w:color w:val="000000"/>
        </w:rPr>
        <w:t xml:space="preserve"> физико-математического профиля,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профильная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 68 часов: 2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 xml:space="preserve">адресована обучающимся 10 класса, на социально-гуманитарном профиле. Количество </w:t>
      </w:r>
      <w:proofErr w:type="gramStart"/>
      <w:r w:rsidRPr="00F40460">
        <w:rPr>
          <w:color w:val="000000"/>
        </w:rPr>
        <w:t>часов ,</w:t>
      </w:r>
      <w:proofErr w:type="gramEnd"/>
      <w:r w:rsidRPr="00F40460">
        <w:rPr>
          <w:color w:val="000000"/>
        </w:rPr>
        <w:t xml:space="preserve"> выделяемое на освоение программы -  68, в том числе контрольные работы.</w:t>
      </w:r>
    </w:p>
    <w:p w:rsidR="00F40460" w:rsidRPr="00F40460" w:rsidRDefault="00F40460" w:rsidP="00F40460">
      <w:pPr>
        <w:widowControl w:val="0"/>
        <w:ind w:firstLine="709"/>
        <w:jc w:val="center"/>
        <w:rPr>
          <w:b/>
          <w:color w:val="000000"/>
        </w:rPr>
      </w:pPr>
    </w:p>
    <w:p w:rsidR="00F40460" w:rsidRPr="00F40460" w:rsidRDefault="00F40460" w:rsidP="00F40460">
      <w:pPr>
        <w:widowControl w:val="0"/>
        <w:ind w:firstLine="709"/>
        <w:rPr>
          <w:b/>
          <w:bCs/>
          <w:color w:val="000000"/>
        </w:rPr>
      </w:pPr>
      <w:r w:rsidRPr="00F40460">
        <w:rPr>
          <w:b/>
          <w:bCs/>
          <w:color w:val="000000"/>
        </w:rPr>
        <w:t>Цели курса:</w:t>
      </w:r>
    </w:p>
    <w:p w:rsidR="00F40460" w:rsidRPr="00F40460" w:rsidRDefault="00F40460" w:rsidP="00F40460">
      <w:pPr>
        <w:numPr>
          <w:ilvl w:val="0"/>
          <w:numId w:val="19"/>
        </w:numPr>
        <w:tabs>
          <w:tab w:val="clear" w:pos="1542"/>
          <w:tab w:val="left" w:pos="840"/>
        </w:tabs>
        <w:ind w:left="840" w:firstLine="709"/>
        <w:jc w:val="both"/>
        <w:rPr>
          <w:color w:val="000000"/>
        </w:rPr>
      </w:pPr>
      <w:r w:rsidRPr="00F40460">
        <w:rPr>
          <w:rStyle w:val="c14"/>
          <w:b/>
          <w:bCs/>
          <w:color w:val="000000"/>
        </w:rPr>
        <w:t>овладение математическими знаниями и умениями</w:t>
      </w:r>
      <w:r w:rsidRPr="00F40460">
        <w:rPr>
          <w:rStyle w:val="c23"/>
          <w:color w:val="00000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F40460" w:rsidRPr="00F40460" w:rsidRDefault="00F40460" w:rsidP="00F40460">
      <w:pPr>
        <w:numPr>
          <w:ilvl w:val="0"/>
          <w:numId w:val="19"/>
        </w:numPr>
        <w:tabs>
          <w:tab w:val="clear" w:pos="1542"/>
          <w:tab w:val="left" w:pos="840"/>
        </w:tabs>
        <w:ind w:left="840" w:firstLine="709"/>
        <w:jc w:val="both"/>
        <w:rPr>
          <w:bCs/>
          <w:color w:val="000000"/>
        </w:rPr>
      </w:pPr>
      <w:r w:rsidRPr="00F40460">
        <w:rPr>
          <w:b/>
          <w:bCs/>
          <w:color w:val="000000"/>
        </w:rPr>
        <w:t xml:space="preserve">формирование </w:t>
      </w:r>
      <w:r w:rsidRPr="00F40460">
        <w:rPr>
          <w:bCs/>
          <w:color w:val="000000"/>
        </w:rPr>
        <w:t>представлений о математике как универсальном языке науки, средстве моделирования явления и процессов, об идеях и методах математики. Развитие логического мышления, пространственного воображения, алгоритмической культуры, критического мышления на уровне, необходимом для будущей профессиональной деятельности, а также последующего обучения в высшей школе по соответствующей специальности.</w:t>
      </w:r>
    </w:p>
    <w:p w:rsidR="00F40460" w:rsidRPr="00F40460" w:rsidRDefault="00F40460" w:rsidP="00F40460">
      <w:pPr>
        <w:widowControl w:val="0"/>
        <w:numPr>
          <w:ilvl w:val="0"/>
          <w:numId w:val="19"/>
        </w:numPr>
        <w:tabs>
          <w:tab w:val="clear" w:pos="1542"/>
          <w:tab w:val="left" w:pos="840"/>
        </w:tabs>
        <w:ind w:left="840" w:firstLine="709"/>
        <w:jc w:val="both"/>
        <w:rPr>
          <w:b/>
          <w:bCs/>
          <w:color w:val="000000"/>
        </w:rPr>
      </w:pPr>
      <w:r w:rsidRPr="00F40460">
        <w:rPr>
          <w:b/>
          <w:bCs/>
          <w:color w:val="000000"/>
        </w:rPr>
        <w:t>овладение</w:t>
      </w:r>
      <w:r w:rsidRPr="00F40460">
        <w:rPr>
          <w:bCs/>
          <w:color w:val="000000"/>
        </w:rPr>
        <w:t xml:space="preserve"> математическими знаниями и умениями, необходимыми в повседневной жизни для изучения школьных дисциплин.</w:t>
      </w:r>
    </w:p>
    <w:p w:rsidR="00F40460" w:rsidRPr="00F40460" w:rsidRDefault="00F40460" w:rsidP="00F40460">
      <w:pPr>
        <w:widowControl w:val="0"/>
        <w:ind w:firstLine="709"/>
        <w:rPr>
          <w:b/>
          <w:bCs/>
          <w:color w:val="000000"/>
        </w:rPr>
      </w:pPr>
      <w:r w:rsidRPr="00F40460">
        <w:rPr>
          <w:b/>
          <w:bCs/>
          <w:color w:val="000000"/>
        </w:rPr>
        <w:t>Задачи изучения курса:</w:t>
      </w:r>
    </w:p>
    <w:p w:rsidR="00F40460" w:rsidRPr="00F40460" w:rsidRDefault="00F40460" w:rsidP="00F40460">
      <w:pPr>
        <w:numPr>
          <w:ilvl w:val="0"/>
          <w:numId w:val="18"/>
        </w:numPr>
        <w:tabs>
          <w:tab w:val="clear" w:pos="720"/>
          <w:tab w:val="num" w:pos="840"/>
        </w:tabs>
        <w:ind w:left="840" w:firstLine="709"/>
        <w:jc w:val="both"/>
      </w:pPr>
      <w:r w:rsidRPr="00F40460">
        <w:rPr>
          <w:rStyle w:val="c25"/>
          <w:b/>
          <w:bCs/>
        </w:rPr>
        <w:t>развитие</w:t>
      </w:r>
      <w:r w:rsidRPr="00F40460">
        <w:rPr>
          <w:rStyle w:val="apple-converted-space"/>
          <w:b/>
          <w:bCs/>
        </w:rPr>
        <w:t> </w:t>
      </w:r>
      <w:r w:rsidRPr="00F40460"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</w:r>
    </w:p>
    <w:p w:rsidR="00F40460" w:rsidRPr="00F40460" w:rsidRDefault="00F40460" w:rsidP="00F40460">
      <w:pPr>
        <w:numPr>
          <w:ilvl w:val="0"/>
          <w:numId w:val="18"/>
        </w:numPr>
        <w:tabs>
          <w:tab w:val="clear" w:pos="720"/>
          <w:tab w:val="num" w:pos="840"/>
        </w:tabs>
        <w:ind w:left="840" w:firstLine="709"/>
        <w:jc w:val="both"/>
        <w:rPr>
          <w:color w:val="000000"/>
        </w:rPr>
      </w:pPr>
      <w:r w:rsidRPr="00F40460">
        <w:rPr>
          <w:rStyle w:val="c25"/>
          <w:b/>
          <w:bCs/>
          <w:color w:val="000000"/>
        </w:rPr>
        <w:t>воспитание</w:t>
      </w:r>
      <w:r w:rsidRPr="00F40460">
        <w:rPr>
          <w:rStyle w:val="apple-converted-space"/>
          <w:b/>
          <w:bCs/>
          <w:color w:val="000000"/>
        </w:rPr>
        <w:t> </w:t>
      </w:r>
      <w:r w:rsidRPr="00F40460">
        <w:rPr>
          <w:color w:val="000000"/>
        </w:rPr>
        <w:t>средствами геометрии культуры личности:</w:t>
      </w:r>
      <w:r w:rsidRPr="00F40460">
        <w:rPr>
          <w:rStyle w:val="apple-converted-space"/>
          <w:color w:val="000000"/>
        </w:rPr>
        <w:t> </w:t>
      </w:r>
      <w:r w:rsidRPr="00F40460">
        <w:rPr>
          <w:color w:val="000000"/>
        </w:rPr>
        <w:t>отношения к математике как части общечеловеческой культуры.</w:t>
      </w:r>
    </w:p>
    <w:p w:rsidR="00F40460" w:rsidRPr="00F40460" w:rsidRDefault="00F40460" w:rsidP="00F40460">
      <w:pPr>
        <w:numPr>
          <w:ilvl w:val="0"/>
          <w:numId w:val="18"/>
        </w:numPr>
        <w:tabs>
          <w:tab w:val="clear" w:pos="720"/>
          <w:tab w:val="num" w:pos="840"/>
        </w:tabs>
        <w:ind w:left="840" w:firstLine="709"/>
        <w:jc w:val="both"/>
        <w:rPr>
          <w:bCs/>
          <w:color w:val="000000"/>
        </w:rPr>
      </w:pPr>
      <w:r w:rsidRPr="00F40460">
        <w:rPr>
          <w:b/>
          <w:bCs/>
          <w:color w:val="000000"/>
        </w:rPr>
        <w:t>воспитание</w:t>
      </w:r>
      <w:r w:rsidRPr="00F40460">
        <w:rPr>
          <w:bCs/>
          <w:color w:val="000000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proofErr w:type="spellStart"/>
      <w:r w:rsidRPr="00F40460">
        <w:rPr>
          <w:b/>
          <w:color w:val="000000"/>
        </w:rPr>
        <w:t>Учебно</w:t>
      </w:r>
      <w:proofErr w:type="spellEnd"/>
      <w:r w:rsidRPr="00F40460">
        <w:rPr>
          <w:b/>
          <w:color w:val="000000"/>
        </w:rPr>
        <w:t xml:space="preserve"> – методический комплект</w:t>
      </w:r>
      <w:r w:rsidRPr="00F40460">
        <w:rPr>
          <w:color w:val="000000"/>
        </w:rPr>
        <w:t xml:space="preserve"> – </w:t>
      </w:r>
      <w:r w:rsidRPr="00F40460">
        <w:rPr>
          <w:b/>
          <w:color w:val="000000"/>
        </w:rPr>
        <w:t xml:space="preserve">Геометрия, 10-11: </w:t>
      </w:r>
      <w:r w:rsidRPr="00F40460">
        <w:rPr>
          <w:color w:val="000000"/>
        </w:rPr>
        <w:t xml:space="preserve">учеб. Для </w:t>
      </w:r>
      <w:proofErr w:type="spellStart"/>
      <w:r w:rsidRPr="00F40460">
        <w:rPr>
          <w:color w:val="000000"/>
        </w:rPr>
        <w:t>общеобразоват</w:t>
      </w:r>
      <w:proofErr w:type="spellEnd"/>
      <w:r w:rsidRPr="00F40460">
        <w:rPr>
          <w:color w:val="000000"/>
        </w:rPr>
        <w:t xml:space="preserve">. Учреждений: базовый и </w:t>
      </w:r>
      <w:proofErr w:type="spellStart"/>
      <w:r w:rsidRPr="00F40460">
        <w:rPr>
          <w:color w:val="000000"/>
        </w:rPr>
        <w:t>профил</w:t>
      </w:r>
      <w:proofErr w:type="spellEnd"/>
      <w:r w:rsidRPr="00F40460">
        <w:rPr>
          <w:color w:val="000000"/>
        </w:rPr>
        <w:t xml:space="preserve">. уровни/ </w:t>
      </w:r>
      <w:r w:rsidRPr="00F40460">
        <w:rPr>
          <w:color w:val="000000"/>
        </w:rPr>
        <w:sym w:font="Symbol" w:char="F05B"/>
      </w:r>
      <w:r w:rsidRPr="00F40460">
        <w:rPr>
          <w:color w:val="000000"/>
        </w:rPr>
        <w:t xml:space="preserve"> Л.С. </w:t>
      </w:r>
      <w:proofErr w:type="spellStart"/>
      <w:r w:rsidRPr="00F40460">
        <w:rPr>
          <w:color w:val="000000"/>
        </w:rPr>
        <w:t>Атанасян</w:t>
      </w:r>
      <w:proofErr w:type="spellEnd"/>
      <w:r w:rsidRPr="00F40460">
        <w:rPr>
          <w:color w:val="000000"/>
        </w:rPr>
        <w:t>, В.Ф. Бутузов, С.Б. Кадомцев и др.</w:t>
      </w:r>
      <w:r w:rsidRPr="00F40460">
        <w:rPr>
          <w:color w:val="000000"/>
        </w:rPr>
        <w:sym w:font="Symbol" w:char="F05D"/>
      </w:r>
      <w:r w:rsidRPr="00F40460">
        <w:rPr>
          <w:color w:val="000000"/>
        </w:rPr>
        <w:t xml:space="preserve">.—16-е изд.  </w:t>
      </w:r>
      <w:proofErr w:type="gramStart"/>
      <w:r w:rsidRPr="00F40460">
        <w:rPr>
          <w:color w:val="000000"/>
        </w:rPr>
        <w:t>М. :</w:t>
      </w:r>
      <w:proofErr w:type="gramEnd"/>
      <w:r w:rsidRPr="00F40460">
        <w:rPr>
          <w:color w:val="000000"/>
        </w:rPr>
        <w:t xml:space="preserve"> Просвещение, 2012.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ind w:left="360" w:firstLine="709"/>
        <w:jc w:val="center"/>
        <w:rPr>
          <w:b/>
          <w:color w:val="000000"/>
        </w:rPr>
      </w:pPr>
      <w:r w:rsidRPr="00F40460">
        <w:rPr>
          <w:b/>
          <w:color w:val="000000"/>
        </w:rPr>
        <w:t>Содержание тем учебного курса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>Повторение. Сведения из планиметрии(12ч.)</w:t>
      </w:r>
    </w:p>
    <w:p w:rsidR="00F40460" w:rsidRPr="00F40460" w:rsidRDefault="00F40460" w:rsidP="00F40460">
      <w:pPr>
        <w:pStyle w:val="ab"/>
        <w:tabs>
          <w:tab w:val="left" w:pos="147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>Введение. Аксиомы стереометрии и их следствия(3ч.)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>Параллельность прямых и плоскостей(16ч.)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Перпендикулярность прямых и плоскостей(17ч.)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40460">
        <w:rPr>
          <w:b/>
          <w:bCs/>
          <w:color w:val="000000"/>
        </w:rPr>
        <w:t>Многогранники(14ч.)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F40460" w:rsidRPr="00F40460" w:rsidRDefault="00F40460" w:rsidP="00F40460">
      <w:pPr>
        <w:pStyle w:val="2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F40460">
        <w:rPr>
          <w:rFonts w:ascii="Times New Roman" w:hAnsi="Times New Roman"/>
          <w:i w:val="0"/>
          <w:iCs w:val="0"/>
          <w:color w:val="000000"/>
          <w:sz w:val="24"/>
          <w:szCs w:val="24"/>
        </w:rPr>
        <w:t>Контроль уровня достижений планируемых результатов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  <w:color w:val="000000"/>
        </w:rPr>
        <w:t>Система оценки достижений</w:t>
      </w:r>
      <w:r w:rsidRPr="00F40460">
        <w:rPr>
          <w:color w:val="000000"/>
        </w:rPr>
        <w:t>: входной, итоговый контроль, промежуточная аттестация, самостоятельные и проверочные  работы, зачеты, тематические тесты, письменные контрольные работы, устный опрос.</w:t>
      </w:r>
    </w:p>
    <w:p w:rsidR="00F40460" w:rsidRPr="00F40460" w:rsidRDefault="00F40460" w:rsidP="00F40460">
      <w:pPr>
        <w:ind w:firstLine="709"/>
        <w:jc w:val="center"/>
        <w:rPr>
          <w:color w:val="000000"/>
        </w:rPr>
      </w:pPr>
    </w:p>
    <w:p w:rsidR="00F40460" w:rsidRDefault="00F4046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40460" w:rsidRPr="00F40460" w:rsidRDefault="00F40460" w:rsidP="00F40460">
      <w:pPr>
        <w:ind w:firstLine="709"/>
        <w:jc w:val="center"/>
        <w:rPr>
          <w:color w:val="000000"/>
        </w:rPr>
      </w:pPr>
      <w:r w:rsidRPr="00F40460">
        <w:rPr>
          <w:color w:val="000000"/>
        </w:rPr>
        <w:lastRenderedPageBreak/>
        <w:t>Геометрия, 11 класс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Настоящая рабочая программа разработана на основе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color w:val="000000"/>
        </w:rPr>
        <w:t xml:space="preserve">● </w:t>
      </w:r>
      <w:r w:rsidRPr="00F40460">
        <w:rPr>
          <w:b/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требований к результатам освоения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 основной образовательной программы среднего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 xml:space="preserve">● рабочая программа по геометрии составлена на основе программы общеобразовательных учреждений. Геометрия 10-11 классы/ Сост. Т.А. </w:t>
      </w:r>
      <w:proofErr w:type="spellStart"/>
      <w:r w:rsidRPr="00F40460">
        <w:rPr>
          <w:color w:val="000000"/>
        </w:rPr>
        <w:t>Бурмистрова</w:t>
      </w:r>
      <w:proofErr w:type="spellEnd"/>
      <w:r w:rsidRPr="00F40460">
        <w:rPr>
          <w:color w:val="000000"/>
        </w:rPr>
        <w:t xml:space="preserve"> - Москва: «Просвещение», 2010. В рабочую программу включены все рекомендуемые темы для 11 класса.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учебного плана МБОУ "</w:t>
      </w:r>
      <w:r w:rsidR="00C92BB4">
        <w:rPr>
          <w:color w:val="000000"/>
        </w:rPr>
        <w:t>Мальтинская СОШ</w:t>
      </w:r>
      <w:r w:rsidRPr="00F40460">
        <w:rPr>
          <w:color w:val="000000"/>
        </w:rPr>
        <w:t>";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● требования к оснащению образовательного процесса.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</w:p>
    <w:p w:rsidR="00F40460" w:rsidRPr="00F40460" w:rsidRDefault="00F40460" w:rsidP="00F40460">
      <w:pPr>
        <w:ind w:firstLine="709"/>
        <w:jc w:val="both"/>
      </w:pPr>
      <w:r w:rsidRPr="00F40460">
        <w:rPr>
          <w:color w:val="000000"/>
        </w:rPr>
        <w:t xml:space="preserve">Рабочая программа адресована: обучающимся </w:t>
      </w:r>
      <w:r w:rsidRPr="00F40460">
        <w:rPr>
          <w:b/>
          <w:color w:val="000000"/>
        </w:rPr>
        <w:t>средней ступени образования</w:t>
      </w:r>
      <w:r w:rsidRPr="00F40460">
        <w:rPr>
          <w:color w:val="000000"/>
        </w:rPr>
        <w:t xml:space="preserve"> - </w:t>
      </w:r>
      <w:r w:rsidRPr="00F40460">
        <w:rPr>
          <w:b/>
          <w:color w:val="000000"/>
        </w:rPr>
        <w:t>11 класса</w:t>
      </w:r>
      <w:r w:rsidRPr="00F40460">
        <w:rPr>
          <w:color w:val="000000"/>
        </w:rPr>
        <w:t xml:space="preserve"> физико-</w:t>
      </w:r>
      <w:proofErr w:type="gramStart"/>
      <w:r w:rsidRPr="00F40460">
        <w:rPr>
          <w:color w:val="000000"/>
        </w:rPr>
        <w:t>математического  профиля</w:t>
      </w:r>
      <w:proofErr w:type="gramEnd"/>
      <w:r w:rsidRPr="00F40460">
        <w:rPr>
          <w:color w:val="000000"/>
        </w:rPr>
        <w:t xml:space="preserve">, </w:t>
      </w:r>
      <w:r w:rsidRPr="00F40460">
        <w:rPr>
          <w:b/>
          <w:color w:val="000000"/>
        </w:rPr>
        <w:t xml:space="preserve">по </w:t>
      </w:r>
      <w:r w:rsidRPr="00F40460">
        <w:rPr>
          <w:b/>
        </w:rPr>
        <w:t>типу -   профильная</w:t>
      </w:r>
      <w:r w:rsidRPr="00F40460">
        <w:t xml:space="preserve">. 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b/>
        </w:rPr>
        <w:t xml:space="preserve">Количество учебных часов, </w:t>
      </w:r>
      <w:r w:rsidRPr="00F40460">
        <w:t xml:space="preserve">на которое  </w:t>
      </w:r>
      <w:r w:rsidRPr="00F40460">
        <w:rPr>
          <w:color w:val="000000"/>
        </w:rPr>
        <w:t>рассчитана программа - 68 часов: 2 часа в неделю.</w:t>
      </w:r>
    </w:p>
    <w:p w:rsidR="00F40460" w:rsidRPr="00F40460" w:rsidRDefault="00F40460" w:rsidP="00F40460">
      <w:pPr>
        <w:ind w:firstLine="709"/>
        <w:jc w:val="both"/>
        <w:rPr>
          <w:color w:val="000000"/>
        </w:rPr>
      </w:pPr>
      <w:r w:rsidRPr="00F40460">
        <w:rPr>
          <w:color w:val="000000"/>
        </w:rPr>
        <w:t>Данный учебный курс входит в предметную область "Математика".</w:t>
      </w:r>
    </w:p>
    <w:p w:rsidR="00F40460" w:rsidRPr="00F40460" w:rsidRDefault="00F40460" w:rsidP="00F40460">
      <w:pPr>
        <w:ind w:firstLine="709"/>
        <w:jc w:val="both"/>
      </w:pPr>
      <w:r w:rsidRPr="00F40460">
        <w:t>Место данного предмета в учебном плане: данный учебный предмет входит в инвариантную часть учебного плана.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>Программа</w:t>
      </w:r>
      <w:r w:rsidRPr="00F40460">
        <w:rPr>
          <w:b/>
          <w:color w:val="000000"/>
        </w:rPr>
        <w:t xml:space="preserve"> </w:t>
      </w:r>
      <w:r w:rsidRPr="00F40460">
        <w:rPr>
          <w:color w:val="000000"/>
        </w:rPr>
        <w:t xml:space="preserve">адресована обучающимся 11 класса, на физико-математическом профиле. Количество </w:t>
      </w:r>
      <w:proofErr w:type="gramStart"/>
      <w:r w:rsidRPr="00F40460">
        <w:rPr>
          <w:color w:val="000000"/>
        </w:rPr>
        <w:t>часов ,</w:t>
      </w:r>
      <w:proofErr w:type="gramEnd"/>
      <w:r w:rsidRPr="00F40460">
        <w:rPr>
          <w:color w:val="000000"/>
        </w:rPr>
        <w:t xml:space="preserve"> выделяемое на освоение программы -  68, в том числе контрольные работы.</w:t>
      </w:r>
    </w:p>
    <w:p w:rsidR="00F40460" w:rsidRPr="00F40460" w:rsidRDefault="00F40460" w:rsidP="00F40460">
      <w:pPr>
        <w:ind w:firstLine="709"/>
        <w:jc w:val="both"/>
        <w:rPr>
          <w:b/>
        </w:rPr>
      </w:pP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  <w:r w:rsidRPr="00F40460">
        <w:rPr>
          <w:b/>
          <w:color w:val="000000"/>
          <w:shd w:val="clear" w:color="auto" w:fill="FFFFFF"/>
        </w:rPr>
        <w:t>Изучение геометрии в 11 классе направлено на достижение следующих целей:</w:t>
      </w:r>
      <w:r w:rsidRPr="00F40460">
        <w:rPr>
          <w:rStyle w:val="apple-converted-space"/>
          <w:b/>
          <w:color w:val="000000"/>
          <w:shd w:val="clear" w:color="auto" w:fill="FFFFFF"/>
        </w:rPr>
        <w:t> </w:t>
      </w:r>
    </w:p>
    <w:p w:rsidR="00F40460" w:rsidRPr="00F40460" w:rsidRDefault="00F40460" w:rsidP="00F40460">
      <w:pPr>
        <w:numPr>
          <w:ilvl w:val="0"/>
          <w:numId w:val="21"/>
        </w:numPr>
        <w:tabs>
          <w:tab w:val="clear" w:pos="1542"/>
          <w:tab w:val="left" w:pos="960"/>
        </w:tabs>
        <w:ind w:left="960" w:firstLine="709"/>
        <w:jc w:val="both"/>
        <w:rPr>
          <w:color w:val="000000"/>
          <w:shd w:val="clear" w:color="auto" w:fill="FFFFFF"/>
        </w:rPr>
      </w:pPr>
      <w:r w:rsidRPr="00F40460">
        <w:rPr>
          <w:color w:val="000000"/>
          <w:shd w:val="clear" w:color="auto" w:fill="FFFFFF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40460" w:rsidRPr="00F40460" w:rsidRDefault="00F40460" w:rsidP="00F40460">
      <w:pPr>
        <w:overflowPunct w:val="0"/>
        <w:autoSpaceDE w:val="0"/>
        <w:autoSpaceDN w:val="0"/>
        <w:adjustRightInd w:val="0"/>
        <w:ind w:left="1485" w:right="57"/>
        <w:jc w:val="both"/>
        <w:textAlignment w:val="baseline"/>
        <w:rPr>
          <w:color w:val="000000"/>
        </w:rPr>
      </w:pPr>
      <w:r w:rsidRPr="00F40460">
        <w:rPr>
          <w:rStyle w:val="s8"/>
          <w:color w:val="000000"/>
        </w:rPr>
        <w:sym w:font="Symbol" w:char="F0B7"/>
      </w:r>
      <w:r w:rsidRPr="00F40460">
        <w:rPr>
          <w:rStyle w:val="s8"/>
          <w:color w:val="000000"/>
        </w:rPr>
        <w:t>​ </w:t>
      </w:r>
      <w:r w:rsidRPr="00F40460">
        <w:rPr>
          <w:b/>
          <w:color w:val="000000"/>
        </w:rPr>
        <w:t>интеллектуальное развитие</w:t>
      </w:r>
      <w:r w:rsidRPr="00F40460">
        <w:rPr>
          <w:color w:val="000000"/>
        </w:rPr>
        <w:t xml:space="preserve">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40460" w:rsidRPr="00F40460" w:rsidRDefault="00F40460" w:rsidP="00F40460">
      <w:pPr>
        <w:numPr>
          <w:ilvl w:val="0"/>
          <w:numId w:val="21"/>
        </w:numPr>
        <w:tabs>
          <w:tab w:val="clear" w:pos="1542"/>
          <w:tab w:val="left" w:pos="960"/>
        </w:tabs>
        <w:ind w:left="960" w:firstLine="709"/>
        <w:jc w:val="both"/>
        <w:rPr>
          <w:color w:val="000000"/>
          <w:shd w:val="clear" w:color="auto" w:fill="FFFFFF"/>
        </w:rPr>
      </w:pPr>
      <w:r w:rsidRPr="00F40460">
        <w:rPr>
          <w:color w:val="000000"/>
          <w:shd w:val="clear" w:color="auto" w:fill="FFFFFF"/>
        </w:rPr>
        <w:t>развитие логического мышления, пространственного воображения, алгоритмической культуры, критического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40460" w:rsidRPr="00F40460" w:rsidRDefault="00F40460" w:rsidP="00F40460">
      <w:pPr>
        <w:numPr>
          <w:ilvl w:val="0"/>
          <w:numId w:val="21"/>
        </w:numPr>
        <w:tabs>
          <w:tab w:val="clear" w:pos="1542"/>
          <w:tab w:val="left" w:pos="960"/>
        </w:tabs>
        <w:ind w:left="960" w:firstLine="709"/>
        <w:jc w:val="both"/>
        <w:rPr>
          <w:color w:val="000000"/>
          <w:shd w:val="clear" w:color="auto" w:fill="FFFFFF"/>
        </w:rPr>
      </w:pPr>
      <w:r w:rsidRPr="00F40460">
        <w:rPr>
          <w:color w:val="000000"/>
          <w:shd w:val="clear" w:color="auto" w:fill="FFFFFF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40460" w:rsidRPr="00F40460" w:rsidRDefault="00F40460" w:rsidP="00F40460">
      <w:pPr>
        <w:widowControl w:val="0"/>
        <w:ind w:firstLine="709"/>
        <w:jc w:val="center"/>
        <w:rPr>
          <w:b/>
          <w:color w:val="000000"/>
        </w:rPr>
      </w:pPr>
      <w:r w:rsidRPr="00F40460">
        <w:rPr>
          <w:b/>
          <w:color w:val="000000"/>
        </w:rPr>
        <w:t>Основные задачи данной рабочей программы: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</w:t>
      </w:r>
    </w:p>
    <w:p w:rsidR="00F40460" w:rsidRPr="00F40460" w:rsidRDefault="00F40460" w:rsidP="00F40460">
      <w:pPr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jc w:val="both"/>
        <w:rPr>
          <w:color w:val="000000"/>
        </w:rPr>
      </w:pPr>
      <w:r w:rsidRPr="00F40460">
        <w:rPr>
          <w:color w:val="000000"/>
        </w:rPr>
        <w:t xml:space="preserve">построение и исследование математических моделей для описания и решения прикладных задач, задач из смежных дисциплин и реальной жизни; проверки </w:t>
      </w:r>
      <w:r w:rsidRPr="00F40460">
        <w:rPr>
          <w:color w:val="000000"/>
        </w:rPr>
        <w:lastRenderedPageBreak/>
        <w:t>и оценки результатов своей работы, соотнесения их с поставленной задачей, с личным жизненным опытом;</w:t>
      </w:r>
    </w:p>
    <w:p w:rsidR="00F40460" w:rsidRPr="00F40460" w:rsidRDefault="00F40460" w:rsidP="00F40460">
      <w:pPr>
        <w:pStyle w:val="a8"/>
        <w:numPr>
          <w:ilvl w:val="0"/>
          <w:numId w:val="14"/>
        </w:numPr>
        <w:tabs>
          <w:tab w:val="clear" w:pos="1287"/>
          <w:tab w:val="num" w:pos="720"/>
        </w:tabs>
        <w:ind w:left="720" w:right="-2" w:firstLine="709"/>
        <w:rPr>
          <w:color w:val="000000"/>
          <w:szCs w:val="24"/>
        </w:rPr>
      </w:pPr>
      <w:r w:rsidRPr="00F40460">
        <w:rPr>
          <w:color w:val="000000"/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  <w:shd w:val="clear" w:color="auto" w:fill="FFFFFF"/>
        </w:rPr>
      </w:pPr>
      <w:r w:rsidRPr="00F40460">
        <w:rPr>
          <w:b/>
          <w:color w:val="000000"/>
          <w:shd w:val="clear" w:color="auto" w:fill="FFFFFF"/>
        </w:rPr>
        <w:t>Учебно-методический комплект:</w:t>
      </w:r>
    </w:p>
    <w:p w:rsidR="00F40460" w:rsidRPr="00F40460" w:rsidRDefault="00F40460" w:rsidP="00F40460">
      <w:pPr>
        <w:numPr>
          <w:ilvl w:val="0"/>
          <w:numId w:val="20"/>
        </w:numPr>
        <w:tabs>
          <w:tab w:val="left" w:pos="840"/>
        </w:tabs>
        <w:ind w:left="840" w:firstLine="709"/>
        <w:jc w:val="both"/>
        <w:rPr>
          <w:color w:val="000000"/>
        </w:rPr>
      </w:pPr>
      <w:r w:rsidRPr="00F40460">
        <w:rPr>
          <w:color w:val="000000"/>
          <w:shd w:val="clear" w:color="auto" w:fill="FFFFFF"/>
        </w:rPr>
        <w:t>Геометрия, 10-</w:t>
      </w:r>
      <w:smartTag w:uri="urn:schemas-microsoft-com:office:smarttags" w:element="metricconverter">
        <w:smartTagPr>
          <w:attr w:name="ProductID" w:val="11. Л"/>
        </w:smartTagPr>
        <w:r w:rsidRPr="00F40460">
          <w:rPr>
            <w:color w:val="000000"/>
            <w:shd w:val="clear" w:color="auto" w:fill="FFFFFF"/>
          </w:rPr>
          <w:t xml:space="preserve">11. </w:t>
        </w:r>
        <w:proofErr w:type="spellStart"/>
        <w:r w:rsidRPr="00F40460">
          <w:rPr>
            <w:color w:val="000000"/>
            <w:shd w:val="clear" w:color="auto" w:fill="FFFFFF"/>
          </w:rPr>
          <w:t>Л</w:t>
        </w:r>
      </w:smartTag>
      <w:r w:rsidRPr="00F40460">
        <w:rPr>
          <w:color w:val="000000"/>
          <w:shd w:val="clear" w:color="auto" w:fill="FFFFFF"/>
        </w:rPr>
        <w:t>.С.Атанасян</w:t>
      </w:r>
      <w:proofErr w:type="spellEnd"/>
      <w:r w:rsidRPr="00F40460">
        <w:rPr>
          <w:color w:val="000000"/>
          <w:shd w:val="clear" w:color="auto" w:fill="FFFFFF"/>
        </w:rPr>
        <w:t xml:space="preserve">, </w:t>
      </w:r>
      <w:proofErr w:type="spellStart"/>
      <w:r w:rsidRPr="00F40460">
        <w:rPr>
          <w:color w:val="000000"/>
          <w:shd w:val="clear" w:color="auto" w:fill="FFFFFF"/>
        </w:rPr>
        <w:t>В.Ф.Бутузов</w:t>
      </w:r>
      <w:proofErr w:type="spellEnd"/>
      <w:r w:rsidRPr="00F40460">
        <w:rPr>
          <w:color w:val="000000"/>
          <w:shd w:val="clear" w:color="auto" w:fill="FFFFFF"/>
        </w:rPr>
        <w:t xml:space="preserve">, </w:t>
      </w:r>
      <w:proofErr w:type="spellStart"/>
      <w:r w:rsidRPr="00F40460">
        <w:rPr>
          <w:color w:val="000000"/>
          <w:shd w:val="clear" w:color="auto" w:fill="FFFFFF"/>
        </w:rPr>
        <w:t>С.В.Кадомцев</w:t>
      </w:r>
      <w:proofErr w:type="spellEnd"/>
      <w:r w:rsidRPr="00F40460">
        <w:rPr>
          <w:color w:val="000000"/>
          <w:shd w:val="clear" w:color="auto" w:fill="FFFFFF"/>
        </w:rPr>
        <w:t xml:space="preserve"> и др. -М.: Просвещение, 2010.</w:t>
      </w:r>
    </w:p>
    <w:p w:rsidR="00F40460" w:rsidRPr="00F40460" w:rsidRDefault="00F40460" w:rsidP="00F40460">
      <w:pPr>
        <w:numPr>
          <w:ilvl w:val="0"/>
          <w:numId w:val="20"/>
        </w:numPr>
        <w:tabs>
          <w:tab w:val="left" w:pos="840"/>
        </w:tabs>
        <w:ind w:left="840" w:firstLine="709"/>
        <w:jc w:val="both"/>
        <w:rPr>
          <w:color w:val="000000"/>
          <w:shd w:val="clear" w:color="auto" w:fill="FFFFFF"/>
        </w:rPr>
      </w:pPr>
      <w:r w:rsidRPr="00F40460">
        <w:rPr>
          <w:color w:val="000000"/>
        </w:rPr>
        <w:t xml:space="preserve">Изучение геометрии. Книга для учителя. Саакян С.М. </w:t>
      </w:r>
      <w:r w:rsidRPr="00F40460">
        <w:rPr>
          <w:color w:val="000000"/>
          <w:shd w:val="clear" w:color="auto" w:fill="FFFFFF"/>
        </w:rPr>
        <w:t>М.: Просвещение, 2009</w:t>
      </w:r>
    </w:p>
    <w:p w:rsidR="00F40460" w:rsidRPr="00F40460" w:rsidRDefault="00F40460" w:rsidP="00F40460">
      <w:pPr>
        <w:numPr>
          <w:ilvl w:val="0"/>
          <w:numId w:val="20"/>
        </w:numPr>
        <w:tabs>
          <w:tab w:val="left" w:pos="840"/>
        </w:tabs>
        <w:ind w:left="840" w:firstLine="709"/>
        <w:jc w:val="both"/>
        <w:rPr>
          <w:color w:val="000000"/>
        </w:rPr>
      </w:pPr>
      <w:r w:rsidRPr="00F40460">
        <w:rPr>
          <w:color w:val="000000"/>
          <w:shd w:val="clear" w:color="auto" w:fill="FFFFFF"/>
        </w:rPr>
        <w:t>Поурочные разработки по геометрии, В.А. Яровенко Москва «</w:t>
      </w:r>
      <w:proofErr w:type="spellStart"/>
      <w:r w:rsidRPr="00F40460">
        <w:rPr>
          <w:color w:val="000000"/>
          <w:shd w:val="clear" w:color="auto" w:fill="FFFFFF"/>
        </w:rPr>
        <w:t>Вако</w:t>
      </w:r>
      <w:proofErr w:type="spellEnd"/>
      <w:r w:rsidRPr="00F40460">
        <w:rPr>
          <w:color w:val="000000"/>
          <w:shd w:val="clear" w:color="auto" w:fill="FFFFFF"/>
        </w:rPr>
        <w:t>» 2012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ind w:firstLine="709"/>
        <w:jc w:val="both"/>
        <w:rPr>
          <w:color w:val="000000"/>
          <w:shd w:val="clear" w:color="auto" w:fill="FFFFFF"/>
        </w:rPr>
      </w:pPr>
    </w:p>
    <w:p w:rsidR="00F40460" w:rsidRPr="00F40460" w:rsidRDefault="00F40460" w:rsidP="00F40460">
      <w:pPr>
        <w:ind w:left="360" w:firstLine="709"/>
        <w:jc w:val="center"/>
        <w:rPr>
          <w:b/>
          <w:color w:val="000000"/>
        </w:rPr>
      </w:pPr>
      <w:r w:rsidRPr="00F40460">
        <w:rPr>
          <w:b/>
          <w:color w:val="000000"/>
        </w:rPr>
        <w:t>Содержание тем учебного курса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40460">
        <w:rPr>
          <w:b/>
          <w:color w:val="000000"/>
        </w:rPr>
        <w:t xml:space="preserve">Глава 4. </w:t>
      </w:r>
      <w:r w:rsidRPr="00F40460">
        <w:rPr>
          <w:b/>
          <w:bCs/>
          <w:color w:val="000000"/>
        </w:rPr>
        <w:t>Векторы в пространстве (6 ч)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>Глава 5. Метод координат (15 ч)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>Глава 6. Цилиндр, конус, шар (16 ч)</w:t>
      </w:r>
    </w:p>
    <w:p w:rsidR="00F40460" w:rsidRPr="00F40460" w:rsidRDefault="00F40460" w:rsidP="00F4046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40460">
        <w:rPr>
          <w:b/>
          <w:color w:val="000000"/>
        </w:rPr>
        <w:t>Глава 7. Объемы тел (17 ч)</w:t>
      </w:r>
    </w:p>
    <w:p w:rsidR="00F40460" w:rsidRPr="00F40460" w:rsidRDefault="00F40460" w:rsidP="00F40460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460" w:rsidRPr="00F40460" w:rsidRDefault="00F40460" w:rsidP="00F40460">
      <w:pPr>
        <w:ind w:firstLine="709"/>
        <w:jc w:val="center"/>
        <w:rPr>
          <w:b/>
          <w:color w:val="000000"/>
        </w:rPr>
      </w:pPr>
      <w:r w:rsidRPr="00F40460">
        <w:rPr>
          <w:b/>
          <w:color w:val="000000"/>
        </w:rPr>
        <w:t>Контроль уровня достижений планируемых результатов</w:t>
      </w:r>
    </w:p>
    <w:p w:rsidR="00F40460" w:rsidRPr="00F40460" w:rsidRDefault="00F40460" w:rsidP="00F40460">
      <w:pPr>
        <w:pStyle w:val="ac"/>
        <w:ind w:firstLine="709"/>
        <w:jc w:val="both"/>
        <w:rPr>
          <w:b w:val="0"/>
          <w:color w:val="000000"/>
        </w:rPr>
      </w:pPr>
      <w:r w:rsidRPr="00F40460">
        <w:rPr>
          <w:b w:val="0"/>
          <w:color w:val="000000"/>
        </w:rPr>
        <w:t xml:space="preserve">Основными методами проверки знаний и умений учащихся по геометрии являются устный опрос,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курса. </w:t>
      </w:r>
    </w:p>
    <w:p w:rsidR="00F40460" w:rsidRPr="00F40460" w:rsidRDefault="00F40460" w:rsidP="00F40460">
      <w:pPr>
        <w:ind w:firstLine="709"/>
        <w:jc w:val="both"/>
        <w:rPr>
          <w:b/>
          <w:color w:val="000000"/>
        </w:rPr>
      </w:pPr>
    </w:p>
    <w:sectPr w:rsidR="00F40460" w:rsidRPr="00F40460" w:rsidSect="00F404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32C81"/>
    <w:multiLevelType w:val="multilevel"/>
    <w:tmpl w:val="107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815FC"/>
    <w:multiLevelType w:val="hybridMultilevel"/>
    <w:tmpl w:val="F336F688"/>
    <w:lvl w:ilvl="0" w:tplc="03A2D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F27"/>
    <w:multiLevelType w:val="hybridMultilevel"/>
    <w:tmpl w:val="AF109798"/>
    <w:lvl w:ilvl="0" w:tplc="67A6B422">
      <w:start w:val="1"/>
      <w:numFmt w:val="bullet"/>
      <w:lvlText w:val=""/>
      <w:lvlJc w:val="left"/>
      <w:pPr>
        <w:tabs>
          <w:tab w:val="num" w:pos="1542"/>
        </w:tabs>
        <w:ind w:left="1485" w:hanging="56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7C6B"/>
    <w:multiLevelType w:val="hybridMultilevel"/>
    <w:tmpl w:val="5E14876E"/>
    <w:lvl w:ilvl="0" w:tplc="F13C302E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95A"/>
    <w:multiLevelType w:val="hybridMultilevel"/>
    <w:tmpl w:val="89A60D70"/>
    <w:lvl w:ilvl="0" w:tplc="67A6B422">
      <w:start w:val="1"/>
      <w:numFmt w:val="bullet"/>
      <w:lvlText w:val=""/>
      <w:lvlJc w:val="left"/>
      <w:pPr>
        <w:tabs>
          <w:tab w:val="num" w:pos="822"/>
        </w:tabs>
        <w:ind w:left="765" w:hanging="56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01FC"/>
    <w:multiLevelType w:val="hybridMultilevel"/>
    <w:tmpl w:val="A1D88DE4"/>
    <w:lvl w:ilvl="0" w:tplc="67A6B422">
      <w:start w:val="1"/>
      <w:numFmt w:val="bullet"/>
      <w:lvlText w:val=""/>
      <w:lvlJc w:val="left"/>
      <w:pPr>
        <w:tabs>
          <w:tab w:val="num" w:pos="1542"/>
        </w:tabs>
        <w:ind w:left="1485" w:hanging="56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B2491"/>
    <w:multiLevelType w:val="hybridMultilevel"/>
    <w:tmpl w:val="311EDA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9EE51FF"/>
    <w:multiLevelType w:val="multilevel"/>
    <w:tmpl w:val="E49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 w15:restartNumberingAfterBreak="0">
    <w:nsid w:val="49A172B5"/>
    <w:multiLevelType w:val="hybridMultilevel"/>
    <w:tmpl w:val="A4ACEF0E"/>
    <w:lvl w:ilvl="0" w:tplc="041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50B21386"/>
    <w:multiLevelType w:val="hybridMultilevel"/>
    <w:tmpl w:val="75C22504"/>
    <w:lvl w:ilvl="0" w:tplc="041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D56DB"/>
    <w:multiLevelType w:val="multilevel"/>
    <w:tmpl w:val="B91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9B1585D"/>
    <w:multiLevelType w:val="multilevel"/>
    <w:tmpl w:val="52F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19"/>
  </w:num>
  <w:num w:numId="10">
    <w:abstractNumId w:val="3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460"/>
    <w:rsid w:val="007C0A8E"/>
    <w:rsid w:val="00C92BB4"/>
    <w:rsid w:val="00F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049FEE-5C47-461C-94AC-01946499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4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46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40460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460"/>
    <w:rPr>
      <w:color w:val="6300FF"/>
      <w:u w:val="single"/>
    </w:rPr>
  </w:style>
  <w:style w:type="paragraph" w:styleId="21">
    <w:name w:val="Body Text Indent 2"/>
    <w:basedOn w:val="a"/>
    <w:link w:val="22"/>
    <w:rsid w:val="00F40460"/>
    <w:pPr>
      <w:widowControl w:val="0"/>
      <w:ind w:firstLine="482"/>
      <w:jc w:val="both"/>
    </w:pPr>
    <w:rPr>
      <w:sz w:val="22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40460"/>
    <w:rPr>
      <w:rFonts w:ascii="Times New Roman" w:eastAsia="Times New Roman" w:hAnsi="Times New Roman" w:cs="Times New Roman"/>
      <w:szCs w:val="20"/>
      <w:lang w:val="en-US"/>
    </w:rPr>
  </w:style>
  <w:style w:type="paragraph" w:styleId="a4">
    <w:name w:val="List Paragraph"/>
    <w:basedOn w:val="a"/>
    <w:uiPriority w:val="34"/>
    <w:qFormat/>
    <w:rsid w:val="00F404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F4046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a5">
    <w:name w:val="Стиль"/>
    <w:rsid w:val="00F4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404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F4046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460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rsid w:val="00F404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F4046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404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тиль после центра"/>
    <w:basedOn w:val="a"/>
    <w:next w:val="a"/>
    <w:rsid w:val="00F40460"/>
    <w:pPr>
      <w:widowControl w:val="0"/>
      <w:ind w:firstLine="567"/>
      <w:jc w:val="both"/>
    </w:pPr>
    <w:rPr>
      <w:szCs w:val="20"/>
    </w:rPr>
  </w:style>
  <w:style w:type="character" w:customStyle="1" w:styleId="s8">
    <w:name w:val="s8"/>
    <w:basedOn w:val="a0"/>
    <w:rsid w:val="00F40460"/>
  </w:style>
  <w:style w:type="paragraph" w:styleId="a9">
    <w:name w:val="No Spacing"/>
    <w:uiPriority w:val="1"/>
    <w:qFormat/>
    <w:rsid w:val="00F40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5">
    <w:name w:val="c25"/>
    <w:rsid w:val="00F40460"/>
  </w:style>
  <w:style w:type="character" w:customStyle="1" w:styleId="apple-converted-space">
    <w:name w:val="apple-converted-space"/>
    <w:rsid w:val="00F40460"/>
  </w:style>
  <w:style w:type="character" w:customStyle="1" w:styleId="aa">
    <w:name w:val="Основной текст_"/>
    <w:link w:val="10"/>
    <w:rsid w:val="00F40460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F40460"/>
    <w:pPr>
      <w:shd w:val="clear" w:color="auto" w:fill="FFFFFF"/>
      <w:spacing w:before="60" w:line="242" w:lineRule="exact"/>
      <w:ind w:firstLine="340"/>
      <w:jc w:val="both"/>
    </w:pPr>
    <w:rPr>
      <w:rFonts w:cstheme="minorBidi"/>
      <w:sz w:val="22"/>
      <w:szCs w:val="22"/>
      <w:lang w:eastAsia="en-US"/>
    </w:rPr>
  </w:style>
  <w:style w:type="character" w:customStyle="1" w:styleId="c14">
    <w:name w:val="c14"/>
    <w:rsid w:val="00F40460"/>
  </w:style>
  <w:style w:type="character" w:customStyle="1" w:styleId="c23">
    <w:name w:val="c23"/>
    <w:rsid w:val="00F40460"/>
  </w:style>
  <w:style w:type="paragraph" w:styleId="ab">
    <w:name w:val="Normal (Web)"/>
    <w:basedOn w:val="a"/>
    <w:rsid w:val="00F40460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F40460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F4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04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ika.ru/" TargetMode="External"/><Relationship Id="rId13" Type="http://schemas.openxmlformats.org/officeDocument/2006/relationships/hyperlink" Target="http://www.eneyclopedia.ru/" TargetMode="External"/><Relationship Id="rId18" Type="http://schemas.openxmlformats.org/officeDocument/2006/relationships/hyperlink" Target="http://www.ug.ru/article/6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Cn24EHYkFPc&amp;feature=related" TargetMode="Externa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mega.km.ru/" TargetMode="External"/><Relationship Id="rId17" Type="http://schemas.openxmlformats.org/officeDocument/2006/relationships/hyperlink" Target="http://1314.ru/" TargetMode="External"/><Relationship Id="rId25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http://forum.schoolpress.ru/article/44" TargetMode="External"/><Relationship Id="rId20" Type="http://schemas.openxmlformats.org/officeDocument/2006/relationships/hyperlink" Target="http://www.youtube.com/watch?v=L.LSKZJA8g2E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amara.ru/~nauka/" TargetMode="External"/><Relationship Id="rId24" Type="http://schemas.openxmlformats.org/officeDocument/2006/relationships/image" Target="media/image2.wmf"/><Relationship Id="rId5" Type="http://schemas.openxmlformats.org/officeDocument/2006/relationships/hyperlink" Target="http://mat.lseptember.ru" TargetMode="External"/><Relationship Id="rId15" Type="http://schemas.openxmlformats.org/officeDocument/2006/relationships/hyperlink" Target="http://www.openclass.ru/node/226794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uic.ssu" TargetMode="External"/><Relationship Id="rId19" Type="http://schemas.openxmlformats.org/officeDocument/2006/relationships/hyperlink" Target="http://stavi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hyperlink" Target="http://stavi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7751</Words>
  <Characters>44186</Characters>
  <Application>Microsoft Office Word</Application>
  <DocSecurity>0</DocSecurity>
  <Lines>368</Lines>
  <Paragraphs>103</Paragraphs>
  <ScaleCrop>false</ScaleCrop>
  <Company/>
  <LinksUpToDate>false</LinksUpToDate>
  <CharactersWithSpaces>51834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2016-09-12T17:14:00Z</dcterms:created>
  <dcterms:modified xsi:type="dcterms:W3CDTF">2023-01-09T03:03:00Z</dcterms:modified>
</cp:coreProperties>
</file>